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CCD1B" w14:textId="5270541B" w:rsidR="004850AC" w:rsidRDefault="001600A5">
      <w:r>
        <w:rPr>
          <w:noProof/>
        </w:rPr>
        <mc:AlternateContent>
          <mc:Choice Requires="wps">
            <w:drawing>
              <wp:anchor distT="45720" distB="45720" distL="114300" distR="114300" simplePos="0" relativeHeight="251682816" behindDoc="0" locked="0" layoutInCell="1" allowOverlap="1" wp14:anchorId="46820191" wp14:editId="05729498">
                <wp:simplePos x="0" y="0"/>
                <wp:positionH relativeFrom="column">
                  <wp:posOffset>-701040</wp:posOffset>
                </wp:positionH>
                <wp:positionV relativeFrom="paragraph">
                  <wp:posOffset>1769110</wp:posOffset>
                </wp:positionV>
                <wp:extent cx="7323455" cy="617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3455" cy="617220"/>
                        </a:xfrm>
                        <a:prstGeom prst="rect">
                          <a:avLst/>
                        </a:prstGeom>
                        <a:noFill/>
                        <a:ln w="9525">
                          <a:noFill/>
                          <a:miter lim="800000"/>
                          <a:headEnd/>
                          <a:tailEnd/>
                        </a:ln>
                      </wps:spPr>
                      <wps:txbx>
                        <w:txbxContent>
                          <w:p w14:paraId="5233B0C5" w14:textId="2F2F680F" w:rsidR="00DF0ECE" w:rsidRPr="003E0E07" w:rsidRDefault="001600A5">
                            <w:pPr>
                              <w:rPr>
                                <w:rFonts w:ascii="Arial" w:hAnsi="Arial" w:cs="Arial"/>
                                <w:color w:val="FFFFFF" w:themeColor="background1"/>
                                <w:sz w:val="18"/>
                                <w:szCs w:val="18"/>
                              </w:rPr>
                            </w:pPr>
                            <w:r w:rsidRPr="001600A5">
                              <w:rPr>
                                <w:rFonts w:ascii="Arial" w:hAnsi="Arial" w:cs="Arial"/>
                                <w:bCs/>
                                <w:color w:val="FFFFFF" w:themeColor="background1"/>
                                <w:sz w:val="18"/>
                                <w:szCs w:val="18"/>
                              </w:rPr>
                              <w:t xml:space="preserve">Are you </w:t>
                            </w:r>
                            <w:r w:rsidR="00947418">
                              <w:rPr>
                                <w:rFonts w:ascii="Arial" w:hAnsi="Arial" w:cs="Arial"/>
                                <w:bCs/>
                                <w:color w:val="FFFFFF" w:themeColor="background1"/>
                                <w:sz w:val="18"/>
                                <w:szCs w:val="18"/>
                              </w:rPr>
                              <w:t xml:space="preserve">excited by the opportunity to support our sustainability goals by monitoring Group Marine activities, ensuring they comply with relevant environmental legislation?  Are you passionate about protecting the </w:t>
                            </w:r>
                            <w:r w:rsidR="000C1D61">
                              <w:rPr>
                                <w:rFonts w:ascii="Arial" w:hAnsi="Arial" w:cs="Arial"/>
                                <w:bCs/>
                                <w:color w:val="FFFFFF" w:themeColor="background1"/>
                                <w:sz w:val="18"/>
                                <w:szCs w:val="18"/>
                              </w:rPr>
                              <w:t>m</w:t>
                            </w:r>
                            <w:r w:rsidR="00947418">
                              <w:rPr>
                                <w:rFonts w:ascii="Arial" w:hAnsi="Arial" w:cs="Arial"/>
                                <w:bCs/>
                                <w:color w:val="FFFFFF" w:themeColor="background1"/>
                                <w:sz w:val="18"/>
                                <w:szCs w:val="18"/>
                              </w:rPr>
                              <w:t xml:space="preserve">arine </w:t>
                            </w:r>
                            <w:r w:rsidR="000C1D61">
                              <w:rPr>
                                <w:rFonts w:ascii="Arial" w:hAnsi="Arial" w:cs="Arial"/>
                                <w:bCs/>
                                <w:color w:val="FFFFFF" w:themeColor="background1"/>
                                <w:sz w:val="18"/>
                                <w:szCs w:val="18"/>
                              </w:rPr>
                              <w:t>e</w:t>
                            </w:r>
                            <w:r w:rsidR="00947418">
                              <w:rPr>
                                <w:rFonts w:ascii="Arial" w:hAnsi="Arial" w:cs="Arial"/>
                                <w:bCs/>
                                <w:color w:val="FFFFFF" w:themeColor="background1"/>
                                <w:sz w:val="18"/>
                                <w:szCs w:val="18"/>
                              </w:rPr>
                              <w:t>nvironment and promoting sustainability?  We are seeking a Group Marine Environment</w:t>
                            </w:r>
                            <w:r w:rsidR="000C1D61">
                              <w:rPr>
                                <w:rFonts w:ascii="Arial" w:hAnsi="Arial" w:cs="Arial"/>
                                <w:bCs/>
                                <w:color w:val="FFFFFF" w:themeColor="background1"/>
                                <w:sz w:val="18"/>
                                <w:szCs w:val="18"/>
                              </w:rPr>
                              <w:t>al</w:t>
                            </w:r>
                            <w:r w:rsidR="00947418">
                              <w:rPr>
                                <w:rFonts w:ascii="Arial" w:hAnsi="Arial" w:cs="Arial"/>
                                <w:bCs/>
                                <w:color w:val="FFFFFF" w:themeColor="background1"/>
                                <w:sz w:val="18"/>
                                <w:szCs w:val="18"/>
                              </w:rPr>
                              <w:t xml:space="preserve"> Compliance Officer to join our team at the Port of Liverpool, and help us keep the world moving!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20191" id="_x0000_t202" coordsize="21600,21600" o:spt="202" path="m,l,21600r21600,l21600,xe">
                <v:stroke joinstyle="miter"/>
                <v:path gradientshapeok="t" o:connecttype="rect"/>
              </v:shapetype>
              <v:shape id="Text Box 2" o:spid="_x0000_s1026" type="#_x0000_t202" style="position:absolute;margin-left:-55.2pt;margin-top:139.3pt;width:576.65pt;height:48.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" filled="f" stroked="f">
                <v:textbox>
                  <w:txbxContent>
                    <w:p w14:paraId="5233B0C5" w14:textId="2F2F680F" w:rsidR="00DF0ECE" w:rsidRPr="003E0E07" w:rsidRDefault="001600A5">
                      <w:pPr>
                        <w:rPr>
                          <w:rFonts w:ascii="Arial" w:hAnsi="Arial" w:cs="Arial"/>
                          <w:color w:val="FFFFFF" w:themeColor="background1"/>
                          <w:sz w:val="18"/>
                          <w:szCs w:val="18"/>
                        </w:rPr>
                      </w:pPr>
                      <w:r w:rsidRPr="001600A5">
                        <w:rPr>
                          <w:rFonts w:ascii="Arial" w:hAnsi="Arial" w:cs="Arial"/>
                          <w:bCs/>
                          <w:color w:val="FFFFFF" w:themeColor="background1"/>
                          <w:sz w:val="18"/>
                          <w:szCs w:val="18"/>
                        </w:rPr>
                        <w:t xml:space="preserve">Are you </w:t>
                      </w:r>
                      <w:r w:rsidR="00947418">
                        <w:rPr>
                          <w:rFonts w:ascii="Arial" w:hAnsi="Arial" w:cs="Arial"/>
                          <w:bCs/>
                          <w:color w:val="FFFFFF" w:themeColor="background1"/>
                          <w:sz w:val="18"/>
                          <w:szCs w:val="18"/>
                        </w:rPr>
                        <w:t xml:space="preserve">excited by the opportunity to support our sustainability goals by monitoring Group Marine activities, ensuring they comply with relevant environmental legislation?  Are you passionate about protecting the </w:t>
                      </w:r>
                      <w:r w:rsidR="000C1D61">
                        <w:rPr>
                          <w:rFonts w:ascii="Arial" w:hAnsi="Arial" w:cs="Arial"/>
                          <w:bCs/>
                          <w:color w:val="FFFFFF" w:themeColor="background1"/>
                          <w:sz w:val="18"/>
                          <w:szCs w:val="18"/>
                        </w:rPr>
                        <w:t>m</w:t>
                      </w:r>
                      <w:r w:rsidR="00947418">
                        <w:rPr>
                          <w:rFonts w:ascii="Arial" w:hAnsi="Arial" w:cs="Arial"/>
                          <w:bCs/>
                          <w:color w:val="FFFFFF" w:themeColor="background1"/>
                          <w:sz w:val="18"/>
                          <w:szCs w:val="18"/>
                        </w:rPr>
                        <w:t xml:space="preserve">arine </w:t>
                      </w:r>
                      <w:r w:rsidR="000C1D61">
                        <w:rPr>
                          <w:rFonts w:ascii="Arial" w:hAnsi="Arial" w:cs="Arial"/>
                          <w:bCs/>
                          <w:color w:val="FFFFFF" w:themeColor="background1"/>
                          <w:sz w:val="18"/>
                          <w:szCs w:val="18"/>
                        </w:rPr>
                        <w:t>e</w:t>
                      </w:r>
                      <w:r w:rsidR="00947418">
                        <w:rPr>
                          <w:rFonts w:ascii="Arial" w:hAnsi="Arial" w:cs="Arial"/>
                          <w:bCs/>
                          <w:color w:val="FFFFFF" w:themeColor="background1"/>
                          <w:sz w:val="18"/>
                          <w:szCs w:val="18"/>
                        </w:rPr>
                        <w:t>nvironment and promoting sustainability?  We are seeking a Group Marine Environment</w:t>
                      </w:r>
                      <w:r w:rsidR="000C1D61">
                        <w:rPr>
                          <w:rFonts w:ascii="Arial" w:hAnsi="Arial" w:cs="Arial"/>
                          <w:bCs/>
                          <w:color w:val="FFFFFF" w:themeColor="background1"/>
                          <w:sz w:val="18"/>
                          <w:szCs w:val="18"/>
                        </w:rPr>
                        <w:t>al</w:t>
                      </w:r>
                      <w:r w:rsidR="00947418">
                        <w:rPr>
                          <w:rFonts w:ascii="Arial" w:hAnsi="Arial" w:cs="Arial"/>
                          <w:bCs/>
                          <w:color w:val="FFFFFF" w:themeColor="background1"/>
                          <w:sz w:val="18"/>
                          <w:szCs w:val="18"/>
                        </w:rPr>
                        <w:t xml:space="preserve"> Compliance Officer to join our team at the Port of Liverpool, and help us keep the world moving!</w:t>
                      </w:r>
                    </w:p>
                  </w:txbxContent>
                </v:textbox>
                <w10:wrap type="square"/>
              </v:shape>
            </w:pict>
          </mc:Fallback>
        </mc:AlternateContent>
      </w:r>
      <w:r w:rsidR="002663DF">
        <w:rPr>
          <w:noProof/>
        </w:rPr>
        <mc:AlternateContent>
          <mc:Choice Requires="wps">
            <w:drawing>
              <wp:anchor distT="0" distB="0" distL="114300" distR="114300" simplePos="0" relativeHeight="251666432" behindDoc="0" locked="0" layoutInCell="1" allowOverlap="1" wp14:anchorId="588BE6BB" wp14:editId="51F1E40E">
                <wp:simplePos x="0" y="0"/>
                <wp:positionH relativeFrom="page">
                  <wp:posOffset>209550</wp:posOffset>
                </wp:positionH>
                <wp:positionV relativeFrom="paragraph">
                  <wp:posOffset>2390776</wp:posOffset>
                </wp:positionV>
                <wp:extent cx="7350125" cy="188087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7350125" cy="1880870"/>
                        </a:xfrm>
                        <a:prstGeom prst="rect">
                          <a:avLst/>
                        </a:prstGeom>
                        <a:noFill/>
                        <a:ln w="6350">
                          <a:noFill/>
                        </a:ln>
                      </wps:spPr>
                      <wps:txbx>
                        <w:txbxContent>
                          <w:p w14:paraId="5E88F6EF" w14:textId="481EC2A5" w:rsidR="004850AC" w:rsidRDefault="005266F1" w:rsidP="00EC2AA8">
                            <w:pPr>
                              <w:autoSpaceDE w:val="0"/>
                              <w:autoSpaceDN w:val="0"/>
                              <w:adjustRightInd w:val="0"/>
                              <w:spacing w:line="276" w:lineRule="auto"/>
                              <w:rPr>
                                <w:rFonts w:ascii="Arial" w:hAnsi="Arial" w:cs="Arial"/>
                                <w:b/>
                                <w:bCs/>
                                <w:color w:val="595959" w:themeColor="text1" w:themeTint="A6"/>
                              </w:rPr>
                            </w:pPr>
                            <w:r w:rsidRPr="00DF0ECE">
                              <w:rPr>
                                <w:rFonts w:ascii="Arial" w:hAnsi="Arial" w:cs="Arial"/>
                                <w:b/>
                                <w:bCs/>
                                <w:color w:val="595959" w:themeColor="text1" w:themeTint="A6"/>
                              </w:rPr>
                              <w:t>Your Role</w:t>
                            </w:r>
                          </w:p>
                          <w:p w14:paraId="5F1E1592" w14:textId="77777777" w:rsidR="00061E56" w:rsidRDefault="00061E56" w:rsidP="00061E56">
                            <w:pPr>
                              <w:autoSpaceDE w:val="0"/>
                              <w:autoSpaceDN w:val="0"/>
                              <w:adjustRightInd w:val="0"/>
                              <w:spacing w:line="120" w:lineRule="auto"/>
                              <w:rPr>
                                <w:rFonts w:ascii="Arial" w:hAnsi="Arial" w:cs="Arial"/>
                                <w:b/>
                                <w:bCs/>
                                <w:color w:val="595959" w:themeColor="text1" w:themeTint="A6"/>
                              </w:rPr>
                            </w:pPr>
                          </w:p>
                          <w:p w14:paraId="4A8E286D" w14:textId="77777777" w:rsidR="006A3E20" w:rsidRDefault="001600A5" w:rsidP="001600A5">
                            <w:pPr>
                              <w:autoSpaceDE w:val="0"/>
                              <w:autoSpaceDN w:val="0"/>
                              <w:adjustRightInd w:val="0"/>
                              <w:spacing w:line="276" w:lineRule="auto"/>
                              <w:rPr>
                                <w:rFonts w:ascii="Arial" w:hAnsi="Arial" w:cs="Arial"/>
                                <w:color w:val="595959" w:themeColor="text1" w:themeTint="A6"/>
                                <w:sz w:val="18"/>
                                <w:szCs w:val="18"/>
                              </w:rPr>
                            </w:pPr>
                            <w:r w:rsidRPr="001600A5">
                              <w:rPr>
                                <w:rFonts w:ascii="Arial" w:hAnsi="Arial" w:cs="Arial"/>
                                <w:bCs/>
                                <w:color w:val="595959" w:themeColor="text1" w:themeTint="A6"/>
                                <w:sz w:val="18"/>
                                <w:szCs w:val="18"/>
                              </w:rPr>
                              <w:t xml:space="preserve">In this role you will </w:t>
                            </w:r>
                            <w:r w:rsidR="00947418">
                              <w:rPr>
                                <w:rFonts w:ascii="Arial" w:hAnsi="Arial" w:cs="Arial"/>
                                <w:color w:val="595959" w:themeColor="text1" w:themeTint="A6"/>
                                <w:sz w:val="18"/>
                                <w:szCs w:val="18"/>
                              </w:rPr>
                              <w:t>ensure Group Marine</w:t>
                            </w:r>
                            <w:r w:rsidR="000C1D61">
                              <w:rPr>
                                <w:rFonts w:ascii="Arial" w:hAnsi="Arial" w:cs="Arial"/>
                                <w:color w:val="595959" w:themeColor="text1" w:themeTint="A6"/>
                                <w:sz w:val="18"/>
                                <w:szCs w:val="18"/>
                              </w:rPr>
                              <w:t>’</w:t>
                            </w:r>
                            <w:r w:rsidR="00947418">
                              <w:rPr>
                                <w:rFonts w:ascii="Arial" w:hAnsi="Arial" w:cs="Arial"/>
                                <w:color w:val="595959" w:themeColor="text1" w:themeTint="A6"/>
                                <w:sz w:val="18"/>
                                <w:szCs w:val="18"/>
                              </w:rPr>
                              <w:t xml:space="preserve">s activities comply with relevant </w:t>
                            </w:r>
                            <w:r w:rsidR="000C1D61">
                              <w:rPr>
                                <w:rFonts w:ascii="Arial" w:hAnsi="Arial" w:cs="Arial"/>
                                <w:color w:val="595959" w:themeColor="text1" w:themeTint="A6"/>
                                <w:sz w:val="18"/>
                                <w:szCs w:val="18"/>
                              </w:rPr>
                              <w:t>n</w:t>
                            </w:r>
                            <w:r w:rsidR="00947418">
                              <w:rPr>
                                <w:rFonts w:ascii="Arial" w:hAnsi="Arial" w:cs="Arial"/>
                                <w:color w:val="595959" w:themeColor="text1" w:themeTint="A6"/>
                                <w:sz w:val="18"/>
                                <w:szCs w:val="18"/>
                              </w:rPr>
                              <w:t xml:space="preserve">ational, and International, legislation.  You will understand </w:t>
                            </w:r>
                            <w:r w:rsidR="000C1D61">
                              <w:rPr>
                                <w:rFonts w:ascii="Arial" w:hAnsi="Arial" w:cs="Arial"/>
                                <w:color w:val="595959" w:themeColor="text1" w:themeTint="A6"/>
                                <w:sz w:val="18"/>
                                <w:szCs w:val="18"/>
                              </w:rPr>
                              <w:t>m</w:t>
                            </w:r>
                            <w:r w:rsidR="00947418">
                              <w:rPr>
                                <w:rFonts w:ascii="Arial" w:hAnsi="Arial" w:cs="Arial"/>
                                <w:color w:val="595959" w:themeColor="text1" w:themeTint="A6"/>
                                <w:sz w:val="18"/>
                                <w:szCs w:val="18"/>
                              </w:rPr>
                              <w:t xml:space="preserve">arine </w:t>
                            </w:r>
                            <w:r w:rsidR="000C1D61">
                              <w:rPr>
                                <w:rFonts w:ascii="Arial" w:hAnsi="Arial" w:cs="Arial"/>
                                <w:color w:val="595959" w:themeColor="text1" w:themeTint="A6"/>
                                <w:sz w:val="18"/>
                                <w:szCs w:val="18"/>
                              </w:rPr>
                              <w:t>l</w:t>
                            </w:r>
                            <w:r w:rsidR="00947418">
                              <w:rPr>
                                <w:rFonts w:ascii="Arial" w:hAnsi="Arial" w:cs="Arial"/>
                                <w:color w:val="595959" w:themeColor="text1" w:themeTint="A6"/>
                                <w:sz w:val="18"/>
                                <w:szCs w:val="18"/>
                              </w:rPr>
                              <w:t xml:space="preserve">icences, </w:t>
                            </w:r>
                            <w:r w:rsidR="000C1D61">
                              <w:rPr>
                                <w:rFonts w:ascii="Arial" w:hAnsi="Arial" w:cs="Arial"/>
                                <w:color w:val="595959" w:themeColor="text1" w:themeTint="A6"/>
                                <w:sz w:val="18"/>
                                <w:szCs w:val="18"/>
                              </w:rPr>
                              <w:t>e</w:t>
                            </w:r>
                            <w:r w:rsidR="00947418">
                              <w:rPr>
                                <w:rFonts w:ascii="Arial" w:hAnsi="Arial" w:cs="Arial"/>
                                <w:color w:val="595959" w:themeColor="text1" w:themeTint="A6"/>
                                <w:sz w:val="18"/>
                                <w:szCs w:val="18"/>
                              </w:rPr>
                              <w:t>nvironmental permits, and other consenting processes in England and Scotland</w:t>
                            </w:r>
                            <w:r w:rsidR="000C1D61">
                              <w:rPr>
                                <w:rFonts w:ascii="Arial" w:hAnsi="Arial" w:cs="Arial"/>
                                <w:color w:val="595959" w:themeColor="text1" w:themeTint="A6"/>
                                <w:sz w:val="18"/>
                                <w:szCs w:val="18"/>
                              </w:rPr>
                              <w:t>, and will track new environmental legislation as it evolves</w:t>
                            </w:r>
                            <w:r w:rsidR="00947418">
                              <w:rPr>
                                <w:rFonts w:ascii="Arial" w:hAnsi="Arial" w:cs="Arial"/>
                                <w:color w:val="595959" w:themeColor="text1" w:themeTint="A6"/>
                                <w:sz w:val="18"/>
                                <w:szCs w:val="18"/>
                              </w:rPr>
                              <w:t xml:space="preserve">. </w:t>
                            </w:r>
                          </w:p>
                          <w:p w14:paraId="213E39B0" w14:textId="77777777" w:rsidR="006A3E20" w:rsidRDefault="006A3E20" w:rsidP="001600A5">
                            <w:pPr>
                              <w:autoSpaceDE w:val="0"/>
                              <w:autoSpaceDN w:val="0"/>
                              <w:adjustRightInd w:val="0"/>
                              <w:spacing w:line="276" w:lineRule="auto"/>
                              <w:rPr>
                                <w:rFonts w:ascii="Arial" w:hAnsi="Arial" w:cs="Arial"/>
                                <w:color w:val="595959" w:themeColor="text1" w:themeTint="A6"/>
                                <w:sz w:val="18"/>
                                <w:szCs w:val="18"/>
                              </w:rPr>
                            </w:pPr>
                          </w:p>
                          <w:p w14:paraId="19754A49" w14:textId="4AB1C779" w:rsidR="001600A5" w:rsidRPr="001600A5" w:rsidRDefault="00947418" w:rsidP="001600A5">
                            <w:pPr>
                              <w:autoSpaceDE w:val="0"/>
                              <w:autoSpaceDN w:val="0"/>
                              <w:adjustRightInd w:val="0"/>
                              <w:spacing w:line="276" w:lineRule="auto"/>
                              <w:rPr>
                                <w:rFonts w:ascii="Arial" w:hAnsi="Arial" w:cs="Arial"/>
                                <w:color w:val="595959" w:themeColor="text1" w:themeTint="A6"/>
                                <w:sz w:val="18"/>
                                <w:szCs w:val="18"/>
                              </w:rPr>
                            </w:pPr>
                            <w:r>
                              <w:rPr>
                                <w:rFonts w:ascii="Arial" w:hAnsi="Arial" w:cs="Arial"/>
                                <w:color w:val="595959" w:themeColor="text1" w:themeTint="A6"/>
                                <w:sz w:val="18"/>
                                <w:szCs w:val="18"/>
                              </w:rPr>
                              <w:t xml:space="preserve">You will </w:t>
                            </w:r>
                            <w:r w:rsidR="000C1D61">
                              <w:rPr>
                                <w:rFonts w:ascii="Arial" w:hAnsi="Arial" w:cs="Arial"/>
                                <w:color w:val="595959" w:themeColor="text1" w:themeTint="A6"/>
                                <w:sz w:val="18"/>
                                <w:szCs w:val="18"/>
                              </w:rPr>
                              <w:t xml:space="preserve">also </w:t>
                            </w:r>
                            <w:r>
                              <w:rPr>
                                <w:rFonts w:ascii="Arial" w:hAnsi="Arial" w:cs="Arial"/>
                                <w:color w:val="595959" w:themeColor="text1" w:themeTint="A6"/>
                                <w:sz w:val="18"/>
                                <w:szCs w:val="18"/>
                              </w:rPr>
                              <w:t>implement relevant Habitat Regulations, Water Environment Regulations, and Marine and Coastal Access Act requirements</w:t>
                            </w:r>
                            <w:r w:rsidR="000C1D61">
                              <w:rPr>
                                <w:rFonts w:ascii="Arial" w:hAnsi="Arial" w:cs="Arial"/>
                                <w:color w:val="595959" w:themeColor="text1" w:themeTint="A6"/>
                                <w:sz w:val="18"/>
                                <w:szCs w:val="18"/>
                              </w:rPr>
                              <w:t xml:space="preserve">, conducting some of our </w:t>
                            </w:r>
                            <w:r w:rsidR="00701F2E">
                              <w:rPr>
                                <w:rFonts w:ascii="Arial" w:hAnsi="Arial" w:cs="Arial"/>
                                <w:color w:val="595959" w:themeColor="text1" w:themeTint="A6"/>
                                <w:sz w:val="18"/>
                                <w:szCs w:val="18"/>
                              </w:rPr>
                              <w:t>Habitat Regulations Assessments, Marine Conservation Zone, and Water Framework Directive assessments</w:t>
                            </w:r>
                            <w:r w:rsidR="000C1D61">
                              <w:rPr>
                                <w:rFonts w:ascii="Arial" w:hAnsi="Arial" w:cs="Arial"/>
                                <w:color w:val="595959" w:themeColor="text1" w:themeTint="A6"/>
                                <w:sz w:val="18"/>
                                <w:szCs w:val="18"/>
                              </w:rPr>
                              <w:t xml:space="preserve"> and </w:t>
                            </w:r>
                            <w:r w:rsidR="00701F2E">
                              <w:rPr>
                                <w:rFonts w:ascii="Arial" w:hAnsi="Arial" w:cs="Arial"/>
                                <w:color w:val="595959" w:themeColor="text1" w:themeTint="A6"/>
                                <w:sz w:val="18"/>
                                <w:szCs w:val="18"/>
                              </w:rPr>
                              <w:t>liaising with regulators and stakeholders as and when required.  You will understand Marine Planning processes and contribute to their development</w:t>
                            </w:r>
                            <w:r w:rsidR="000C1D61">
                              <w:rPr>
                                <w:rFonts w:ascii="Arial" w:hAnsi="Arial" w:cs="Arial"/>
                                <w:color w:val="595959" w:themeColor="text1" w:themeTint="A6"/>
                                <w:sz w:val="18"/>
                                <w:szCs w:val="18"/>
                              </w:rPr>
                              <w:t xml:space="preserve"> and implementation</w:t>
                            </w:r>
                            <w:r w:rsidR="00701F2E">
                              <w:rPr>
                                <w:rFonts w:ascii="Arial" w:hAnsi="Arial" w:cs="Arial"/>
                                <w:color w:val="595959" w:themeColor="text1" w:themeTint="A6"/>
                                <w:sz w:val="18"/>
                                <w:szCs w:val="18"/>
                              </w:rPr>
                              <w:t xml:space="preserve"> on behalf of Statutory Harbour Authority.</w:t>
                            </w:r>
                          </w:p>
                          <w:p w14:paraId="1671FECE" w14:textId="4F113855" w:rsidR="00DF0ECE" w:rsidRDefault="00DF0ECE" w:rsidP="00EC2AA8">
                            <w:pPr>
                              <w:autoSpaceDE w:val="0"/>
                              <w:autoSpaceDN w:val="0"/>
                              <w:adjustRightInd w:val="0"/>
                              <w:spacing w:line="276" w:lineRule="auto"/>
                              <w:rPr>
                                <w:rFonts w:ascii="Arial" w:hAnsi="Arial" w:cs="Arial"/>
                                <w:color w:val="595959" w:themeColor="text1" w:themeTint="A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BE6BB" id="Text Box 3" o:spid="_x0000_s1027" type="#_x0000_t202" style="position:absolute;margin-left:16.5pt;margin-top:188.25pt;width:578.75pt;height:148.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" filled="f" stroked="f" strokeweight=".5pt">
                <v:textbox>
                  <w:txbxContent>
                    <w:p w14:paraId="5E88F6EF" w14:textId="481EC2A5" w:rsidR="004850AC" w:rsidRDefault="005266F1" w:rsidP="00EC2AA8">
                      <w:pPr>
                        <w:autoSpaceDE w:val="0"/>
                        <w:autoSpaceDN w:val="0"/>
                        <w:adjustRightInd w:val="0"/>
                        <w:spacing w:line="276" w:lineRule="auto"/>
                        <w:rPr>
                          <w:rFonts w:ascii="Arial" w:hAnsi="Arial" w:cs="Arial"/>
                          <w:b/>
                          <w:bCs/>
                          <w:color w:val="595959" w:themeColor="text1" w:themeTint="A6"/>
                        </w:rPr>
                      </w:pPr>
                      <w:r w:rsidRPr="00DF0ECE">
                        <w:rPr>
                          <w:rFonts w:ascii="Arial" w:hAnsi="Arial" w:cs="Arial"/>
                          <w:b/>
                          <w:bCs/>
                          <w:color w:val="595959" w:themeColor="text1" w:themeTint="A6"/>
                        </w:rPr>
                        <w:t>Your Role</w:t>
                      </w:r>
                    </w:p>
                    <w:p w14:paraId="5F1E1592" w14:textId="77777777" w:rsidR="00061E56" w:rsidRDefault="00061E56" w:rsidP="00061E56">
                      <w:pPr>
                        <w:autoSpaceDE w:val="0"/>
                        <w:autoSpaceDN w:val="0"/>
                        <w:adjustRightInd w:val="0"/>
                        <w:spacing w:line="120" w:lineRule="auto"/>
                        <w:rPr>
                          <w:rFonts w:ascii="Arial" w:hAnsi="Arial" w:cs="Arial"/>
                          <w:b/>
                          <w:bCs/>
                          <w:color w:val="595959" w:themeColor="text1" w:themeTint="A6"/>
                        </w:rPr>
                      </w:pPr>
                    </w:p>
                    <w:p w14:paraId="4A8E286D" w14:textId="77777777" w:rsidR="006A3E20" w:rsidRDefault="001600A5" w:rsidP="001600A5">
                      <w:pPr>
                        <w:autoSpaceDE w:val="0"/>
                        <w:autoSpaceDN w:val="0"/>
                        <w:adjustRightInd w:val="0"/>
                        <w:spacing w:line="276" w:lineRule="auto"/>
                        <w:rPr>
                          <w:rFonts w:ascii="Arial" w:hAnsi="Arial" w:cs="Arial"/>
                          <w:color w:val="595959" w:themeColor="text1" w:themeTint="A6"/>
                          <w:sz w:val="18"/>
                          <w:szCs w:val="18"/>
                        </w:rPr>
                      </w:pPr>
                      <w:r w:rsidRPr="001600A5">
                        <w:rPr>
                          <w:rFonts w:ascii="Arial" w:hAnsi="Arial" w:cs="Arial"/>
                          <w:bCs/>
                          <w:color w:val="595959" w:themeColor="text1" w:themeTint="A6"/>
                          <w:sz w:val="18"/>
                          <w:szCs w:val="18"/>
                        </w:rPr>
                        <w:t xml:space="preserve">In this role you will </w:t>
                      </w:r>
                      <w:r w:rsidR="00947418">
                        <w:rPr>
                          <w:rFonts w:ascii="Arial" w:hAnsi="Arial" w:cs="Arial"/>
                          <w:color w:val="595959" w:themeColor="text1" w:themeTint="A6"/>
                          <w:sz w:val="18"/>
                          <w:szCs w:val="18"/>
                        </w:rPr>
                        <w:t>ensure Group Marine</w:t>
                      </w:r>
                      <w:r w:rsidR="000C1D61">
                        <w:rPr>
                          <w:rFonts w:ascii="Arial" w:hAnsi="Arial" w:cs="Arial"/>
                          <w:color w:val="595959" w:themeColor="text1" w:themeTint="A6"/>
                          <w:sz w:val="18"/>
                          <w:szCs w:val="18"/>
                        </w:rPr>
                        <w:t>’</w:t>
                      </w:r>
                      <w:r w:rsidR="00947418">
                        <w:rPr>
                          <w:rFonts w:ascii="Arial" w:hAnsi="Arial" w:cs="Arial"/>
                          <w:color w:val="595959" w:themeColor="text1" w:themeTint="A6"/>
                          <w:sz w:val="18"/>
                          <w:szCs w:val="18"/>
                        </w:rPr>
                        <w:t xml:space="preserve">s activities comply with relevant </w:t>
                      </w:r>
                      <w:r w:rsidR="000C1D61">
                        <w:rPr>
                          <w:rFonts w:ascii="Arial" w:hAnsi="Arial" w:cs="Arial"/>
                          <w:color w:val="595959" w:themeColor="text1" w:themeTint="A6"/>
                          <w:sz w:val="18"/>
                          <w:szCs w:val="18"/>
                        </w:rPr>
                        <w:t>n</w:t>
                      </w:r>
                      <w:r w:rsidR="00947418">
                        <w:rPr>
                          <w:rFonts w:ascii="Arial" w:hAnsi="Arial" w:cs="Arial"/>
                          <w:color w:val="595959" w:themeColor="text1" w:themeTint="A6"/>
                          <w:sz w:val="18"/>
                          <w:szCs w:val="18"/>
                        </w:rPr>
                        <w:t xml:space="preserve">ational, and International, legislation.  You will understand </w:t>
                      </w:r>
                      <w:r w:rsidR="000C1D61">
                        <w:rPr>
                          <w:rFonts w:ascii="Arial" w:hAnsi="Arial" w:cs="Arial"/>
                          <w:color w:val="595959" w:themeColor="text1" w:themeTint="A6"/>
                          <w:sz w:val="18"/>
                          <w:szCs w:val="18"/>
                        </w:rPr>
                        <w:t>m</w:t>
                      </w:r>
                      <w:r w:rsidR="00947418">
                        <w:rPr>
                          <w:rFonts w:ascii="Arial" w:hAnsi="Arial" w:cs="Arial"/>
                          <w:color w:val="595959" w:themeColor="text1" w:themeTint="A6"/>
                          <w:sz w:val="18"/>
                          <w:szCs w:val="18"/>
                        </w:rPr>
                        <w:t xml:space="preserve">arine </w:t>
                      </w:r>
                      <w:r w:rsidR="000C1D61">
                        <w:rPr>
                          <w:rFonts w:ascii="Arial" w:hAnsi="Arial" w:cs="Arial"/>
                          <w:color w:val="595959" w:themeColor="text1" w:themeTint="A6"/>
                          <w:sz w:val="18"/>
                          <w:szCs w:val="18"/>
                        </w:rPr>
                        <w:t>l</w:t>
                      </w:r>
                      <w:r w:rsidR="00947418">
                        <w:rPr>
                          <w:rFonts w:ascii="Arial" w:hAnsi="Arial" w:cs="Arial"/>
                          <w:color w:val="595959" w:themeColor="text1" w:themeTint="A6"/>
                          <w:sz w:val="18"/>
                          <w:szCs w:val="18"/>
                        </w:rPr>
                        <w:t xml:space="preserve">icences, </w:t>
                      </w:r>
                      <w:r w:rsidR="000C1D61">
                        <w:rPr>
                          <w:rFonts w:ascii="Arial" w:hAnsi="Arial" w:cs="Arial"/>
                          <w:color w:val="595959" w:themeColor="text1" w:themeTint="A6"/>
                          <w:sz w:val="18"/>
                          <w:szCs w:val="18"/>
                        </w:rPr>
                        <w:t>e</w:t>
                      </w:r>
                      <w:r w:rsidR="00947418">
                        <w:rPr>
                          <w:rFonts w:ascii="Arial" w:hAnsi="Arial" w:cs="Arial"/>
                          <w:color w:val="595959" w:themeColor="text1" w:themeTint="A6"/>
                          <w:sz w:val="18"/>
                          <w:szCs w:val="18"/>
                        </w:rPr>
                        <w:t>nvironmental permits, and other consenting processes in England and Scotland</w:t>
                      </w:r>
                      <w:r w:rsidR="000C1D61">
                        <w:rPr>
                          <w:rFonts w:ascii="Arial" w:hAnsi="Arial" w:cs="Arial"/>
                          <w:color w:val="595959" w:themeColor="text1" w:themeTint="A6"/>
                          <w:sz w:val="18"/>
                          <w:szCs w:val="18"/>
                        </w:rPr>
                        <w:t>, and will track new environmental legislation as it evolves</w:t>
                      </w:r>
                      <w:r w:rsidR="00947418">
                        <w:rPr>
                          <w:rFonts w:ascii="Arial" w:hAnsi="Arial" w:cs="Arial"/>
                          <w:color w:val="595959" w:themeColor="text1" w:themeTint="A6"/>
                          <w:sz w:val="18"/>
                          <w:szCs w:val="18"/>
                        </w:rPr>
                        <w:t xml:space="preserve">. </w:t>
                      </w:r>
                    </w:p>
                    <w:p w14:paraId="213E39B0" w14:textId="77777777" w:rsidR="006A3E20" w:rsidRDefault="006A3E20" w:rsidP="001600A5">
                      <w:pPr>
                        <w:autoSpaceDE w:val="0"/>
                        <w:autoSpaceDN w:val="0"/>
                        <w:adjustRightInd w:val="0"/>
                        <w:spacing w:line="276" w:lineRule="auto"/>
                        <w:rPr>
                          <w:rFonts w:ascii="Arial" w:hAnsi="Arial" w:cs="Arial"/>
                          <w:color w:val="595959" w:themeColor="text1" w:themeTint="A6"/>
                          <w:sz w:val="18"/>
                          <w:szCs w:val="18"/>
                        </w:rPr>
                      </w:pPr>
                    </w:p>
                    <w:p w14:paraId="19754A49" w14:textId="4AB1C779" w:rsidR="001600A5" w:rsidRPr="001600A5" w:rsidRDefault="00947418" w:rsidP="001600A5">
                      <w:pPr>
                        <w:autoSpaceDE w:val="0"/>
                        <w:autoSpaceDN w:val="0"/>
                        <w:adjustRightInd w:val="0"/>
                        <w:spacing w:line="276" w:lineRule="auto"/>
                        <w:rPr>
                          <w:rFonts w:ascii="Arial" w:hAnsi="Arial" w:cs="Arial"/>
                          <w:color w:val="595959" w:themeColor="text1" w:themeTint="A6"/>
                          <w:sz w:val="18"/>
                          <w:szCs w:val="18"/>
                        </w:rPr>
                      </w:pPr>
                      <w:r>
                        <w:rPr>
                          <w:rFonts w:ascii="Arial" w:hAnsi="Arial" w:cs="Arial"/>
                          <w:color w:val="595959" w:themeColor="text1" w:themeTint="A6"/>
                          <w:sz w:val="18"/>
                          <w:szCs w:val="18"/>
                        </w:rPr>
                        <w:t xml:space="preserve">You will </w:t>
                      </w:r>
                      <w:r w:rsidR="000C1D61">
                        <w:rPr>
                          <w:rFonts w:ascii="Arial" w:hAnsi="Arial" w:cs="Arial"/>
                          <w:color w:val="595959" w:themeColor="text1" w:themeTint="A6"/>
                          <w:sz w:val="18"/>
                          <w:szCs w:val="18"/>
                        </w:rPr>
                        <w:t xml:space="preserve">also </w:t>
                      </w:r>
                      <w:r>
                        <w:rPr>
                          <w:rFonts w:ascii="Arial" w:hAnsi="Arial" w:cs="Arial"/>
                          <w:color w:val="595959" w:themeColor="text1" w:themeTint="A6"/>
                          <w:sz w:val="18"/>
                          <w:szCs w:val="18"/>
                        </w:rPr>
                        <w:t>implement relevant Habitat Regulations, Water Environment Regulations, and Marine and Coastal Access Act requirements</w:t>
                      </w:r>
                      <w:r w:rsidR="000C1D61">
                        <w:rPr>
                          <w:rFonts w:ascii="Arial" w:hAnsi="Arial" w:cs="Arial"/>
                          <w:color w:val="595959" w:themeColor="text1" w:themeTint="A6"/>
                          <w:sz w:val="18"/>
                          <w:szCs w:val="18"/>
                        </w:rPr>
                        <w:t xml:space="preserve">, conducting some of our </w:t>
                      </w:r>
                      <w:r w:rsidR="00701F2E">
                        <w:rPr>
                          <w:rFonts w:ascii="Arial" w:hAnsi="Arial" w:cs="Arial"/>
                          <w:color w:val="595959" w:themeColor="text1" w:themeTint="A6"/>
                          <w:sz w:val="18"/>
                          <w:szCs w:val="18"/>
                        </w:rPr>
                        <w:t>Habitat Regulations Assessments, Marine Conservation Zone, and Water Framework Directive assessments</w:t>
                      </w:r>
                      <w:r w:rsidR="000C1D61">
                        <w:rPr>
                          <w:rFonts w:ascii="Arial" w:hAnsi="Arial" w:cs="Arial"/>
                          <w:color w:val="595959" w:themeColor="text1" w:themeTint="A6"/>
                          <w:sz w:val="18"/>
                          <w:szCs w:val="18"/>
                        </w:rPr>
                        <w:t xml:space="preserve"> and </w:t>
                      </w:r>
                      <w:r w:rsidR="00701F2E">
                        <w:rPr>
                          <w:rFonts w:ascii="Arial" w:hAnsi="Arial" w:cs="Arial"/>
                          <w:color w:val="595959" w:themeColor="text1" w:themeTint="A6"/>
                          <w:sz w:val="18"/>
                          <w:szCs w:val="18"/>
                        </w:rPr>
                        <w:t>liaising with regulators and stakeholders as and when required.  You will understand Marine Planning processes and contribute to their development</w:t>
                      </w:r>
                      <w:r w:rsidR="000C1D61">
                        <w:rPr>
                          <w:rFonts w:ascii="Arial" w:hAnsi="Arial" w:cs="Arial"/>
                          <w:color w:val="595959" w:themeColor="text1" w:themeTint="A6"/>
                          <w:sz w:val="18"/>
                          <w:szCs w:val="18"/>
                        </w:rPr>
                        <w:t xml:space="preserve"> and implementation</w:t>
                      </w:r>
                      <w:r w:rsidR="00701F2E">
                        <w:rPr>
                          <w:rFonts w:ascii="Arial" w:hAnsi="Arial" w:cs="Arial"/>
                          <w:color w:val="595959" w:themeColor="text1" w:themeTint="A6"/>
                          <w:sz w:val="18"/>
                          <w:szCs w:val="18"/>
                        </w:rPr>
                        <w:t xml:space="preserve"> on behalf of Statutory Harbour Authority.</w:t>
                      </w:r>
                    </w:p>
                    <w:p w14:paraId="1671FECE" w14:textId="4F113855" w:rsidR="00DF0ECE" w:rsidRDefault="00DF0ECE" w:rsidP="00EC2AA8">
                      <w:pPr>
                        <w:autoSpaceDE w:val="0"/>
                        <w:autoSpaceDN w:val="0"/>
                        <w:adjustRightInd w:val="0"/>
                        <w:spacing w:line="276" w:lineRule="auto"/>
                        <w:rPr>
                          <w:rFonts w:ascii="Arial" w:hAnsi="Arial" w:cs="Arial"/>
                          <w:color w:val="595959" w:themeColor="text1" w:themeTint="A6"/>
                          <w:sz w:val="18"/>
                          <w:szCs w:val="18"/>
                        </w:rPr>
                      </w:pPr>
                    </w:p>
                  </w:txbxContent>
                </v:textbox>
                <w10:wrap anchorx="page"/>
              </v:shape>
            </w:pict>
          </mc:Fallback>
        </mc:AlternateContent>
      </w:r>
      <w:r w:rsidR="003E0E07">
        <w:rPr>
          <w:noProof/>
        </w:rPr>
        <mc:AlternateContent>
          <mc:Choice Requires="wps">
            <w:drawing>
              <wp:anchor distT="0" distB="0" distL="114300" distR="114300" simplePos="0" relativeHeight="251670528" behindDoc="0" locked="0" layoutInCell="1" allowOverlap="1" wp14:anchorId="643882C8" wp14:editId="7AFCB058">
                <wp:simplePos x="0" y="0"/>
                <wp:positionH relativeFrom="margin">
                  <wp:posOffset>-776177</wp:posOffset>
                </wp:positionH>
                <wp:positionV relativeFrom="paragraph">
                  <wp:posOffset>5954233</wp:posOffset>
                </wp:positionV>
                <wp:extent cx="7410893" cy="1400175"/>
                <wp:effectExtent l="0" t="0" r="0" b="0"/>
                <wp:wrapNone/>
                <wp:docPr id="5" name="Text Box 5"/>
                <wp:cNvGraphicFramePr/>
                <a:graphic xmlns:a="http://schemas.openxmlformats.org/drawingml/2006/main">
                  <a:graphicData uri="http://schemas.microsoft.com/office/word/2010/wordprocessingShape">
                    <wps:wsp>
                      <wps:cNvSpPr txBox="1"/>
                      <wps:spPr>
                        <a:xfrm>
                          <a:off x="0" y="0"/>
                          <a:ext cx="7410893" cy="1400175"/>
                        </a:xfrm>
                        <a:prstGeom prst="rect">
                          <a:avLst/>
                        </a:prstGeom>
                        <a:noFill/>
                        <a:ln w="6350">
                          <a:noFill/>
                        </a:ln>
                      </wps:spPr>
                      <wps:txbx>
                        <w:txbxContent>
                          <w:p w14:paraId="05EAAF79" w14:textId="37D10705" w:rsidR="00FE7C1E" w:rsidRDefault="005266F1" w:rsidP="005266F1">
                            <w:pPr>
                              <w:autoSpaceDE w:val="0"/>
                              <w:autoSpaceDN w:val="0"/>
                              <w:adjustRightInd w:val="0"/>
                              <w:rPr>
                                <w:rFonts w:ascii="Arial" w:hAnsi="Arial" w:cs="Arial"/>
                                <w:b/>
                                <w:bCs/>
                                <w:color w:val="595959" w:themeColor="text1" w:themeTint="A6"/>
                                <w:kern w:val="16"/>
                              </w:rPr>
                            </w:pPr>
                            <w:r w:rsidRPr="005266F1">
                              <w:rPr>
                                <w:rFonts w:ascii="Arial" w:hAnsi="Arial" w:cs="Arial"/>
                                <w:b/>
                                <w:bCs/>
                                <w:color w:val="595959" w:themeColor="text1" w:themeTint="A6"/>
                                <w:kern w:val="16"/>
                              </w:rPr>
                              <w:t>Who are we?</w:t>
                            </w:r>
                          </w:p>
                          <w:p w14:paraId="69071A9D" w14:textId="77777777" w:rsidR="003E0E07" w:rsidRDefault="003E0E07" w:rsidP="005266F1">
                            <w:pPr>
                              <w:autoSpaceDE w:val="0"/>
                              <w:autoSpaceDN w:val="0"/>
                              <w:adjustRightInd w:val="0"/>
                              <w:rPr>
                                <w:rFonts w:ascii="Arial" w:hAnsi="Arial" w:cs="Arial"/>
                                <w:b/>
                                <w:bCs/>
                                <w:color w:val="595959" w:themeColor="text1" w:themeTint="A6"/>
                                <w:kern w:val="16"/>
                              </w:rPr>
                            </w:pPr>
                          </w:p>
                          <w:p w14:paraId="7AE5F439" w14:textId="13156BB0" w:rsidR="003E0E07" w:rsidRPr="003E0E07" w:rsidRDefault="003E0E07" w:rsidP="003E0E07">
                            <w:pPr>
                              <w:autoSpaceDE w:val="0"/>
                              <w:autoSpaceDN w:val="0"/>
                              <w:adjustRightInd w:val="0"/>
                              <w:rPr>
                                <w:rFonts w:ascii="Arial" w:hAnsi="Arial" w:cs="Arial"/>
                                <w:b/>
                                <w:color w:val="595959" w:themeColor="text1" w:themeTint="A6"/>
                                <w:kern w:val="16"/>
                                <w:sz w:val="18"/>
                                <w:szCs w:val="18"/>
                              </w:rPr>
                            </w:pPr>
                            <w:r w:rsidRPr="003E0E07">
                              <w:rPr>
                                <w:rFonts w:ascii="Arial" w:hAnsi="Arial" w:cs="Arial"/>
                                <w:color w:val="595959" w:themeColor="text1" w:themeTint="A6"/>
                                <w:kern w:val="16"/>
                                <w:sz w:val="18"/>
                                <w:szCs w:val="18"/>
                              </w:rPr>
                              <w:t xml:space="preserve">Already one of the UK’s leading port and logistics companies, we are planning substantial capital investment over the next 5 years to achieve our vision of becoming the UK’s leading port operator.  We have ambitious plans to grow and transform the supply chain to benefit our customers.  Our investments are decarbonizing our operations, which in turn is helping us work towards our goal of having Net Zero Port Operations by 2040.  Much of our success depends on our unrivalled facilities and technology. But in our sector, it comes down to having the right talent to enable our organisation to grow. </w:t>
                            </w:r>
                          </w:p>
                          <w:p w14:paraId="6268CE2E" w14:textId="62D72A30" w:rsidR="00DF0ECE" w:rsidRPr="00DF0ECE" w:rsidRDefault="00DF0ECE" w:rsidP="00DF0ECE">
                            <w:pPr>
                              <w:autoSpaceDE w:val="0"/>
                              <w:autoSpaceDN w:val="0"/>
                              <w:adjustRightInd w:val="0"/>
                              <w:rPr>
                                <w:rFonts w:ascii="Arial" w:hAnsi="Arial" w:cs="Arial"/>
                                <w:color w:val="595959" w:themeColor="text1" w:themeTint="A6"/>
                                <w:kern w:val="16"/>
                                <w:sz w:val="18"/>
                                <w:szCs w:val="18"/>
                              </w:rPr>
                            </w:pPr>
                          </w:p>
                          <w:p w14:paraId="0845B88E" w14:textId="10F3574D" w:rsidR="005266F1" w:rsidRPr="00DF0ECE" w:rsidRDefault="005266F1" w:rsidP="00DF0ECE">
                            <w:pPr>
                              <w:autoSpaceDE w:val="0"/>
                              <w:autoSpaceDN w:val="0"/>
                              <w:adjustRightInd w:val="0"/>
                              <w:rPr>
                                <w:rFonts w:ascii="Arial" w:hAnsi="Arial" w:cs="Arial"/>
                                <w:b/>
                                <w:bCs/>
                                <w:color w:val="595959" w:themeColor="text1" w:themeTint="A6"/>
                                <w:kern w:val="16"/>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882C8" id="Text Box 5" o:spid="_x0000_s1028" type="#_x0000_t202" style="position:absolute;margin-left:-61.1pt;margin-top:468.85pt;width:583.55pt;height:11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aDHQIAADQ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" filled="f" stroked="f" strokeweight=".5pt">
                <v:textbox>
                  <w:txbxContent>
                    <w:p w14:paraId="05EAAF79" w14:textId="37D10705" w:rsidR="00FE7C1E" w:rsidRDefault="005266F1" w:rsidP="005266F1">
                      <w:pPr>
                        <w:autoSpaceDE w:val="0"/>
                        <w:autoSpaceDN w:val="0"/>
                        <w:adjustRightInd w:val="0"/>
                        <w:rPr>
                          <w:rFonts w:ascii="Arial" w:hAnsi="Arial" w:cs="Arial"/>
                          <w:b/>
                          <w:bCs/>
                          <w:color w:val="595959" w:themeColor="text1" w:themeTint="A6"/>
                          <w:kern w:val="16"/>
                        </w:rPr>
                      </w:pPr>
                      <w:r w:rsidRPr="005266F1">
                        <w:rPr>
                          <w:rFonts w:ascii="Arial" w:hAnsi="Arial" w:cs="Arial"/>
                          <w:b/>
                          <w:bCs/>
                          <w:color w:val="595959" w:themeColor="text1" w:themeTint="A6"/>
                          <w:kern w:val="16"/>
                        </w:rPr>
                        <w:t>Who are we?</w:t>
                      </w:r>
                    </w:p>
                    <w:p w14:paraId="69071A9D" w14:textId="77777777" w:rsidR="003E0E07" w:rsidRDefault="003E0E07" w:rsidP="005266F1">
                      <w:pPr>
                        <w:autoSpaceDE w:val="0"/>
                        <w:autoSpaceDN w:val="0"/>
                        <w:adjustRightInd w:val="0"/>
                        <w:rPr>
                          <w:rFonts w:ascii="Arial" w:hAnsi="Arial" w:cs="Arial"/>
                          <w:b/>
                          <w:bCs/>
                          <w:color w:val="595959" w:themeColor="text1" w:themeTint="A6"/>
                          <w:kern w:val="16"/>
                        </w:rPr>
                      </w:pPr>
                    </w:p>
                    <w:p w14:paraId="7AE5F439" w14:textId="13156BB0" w:rsidR="003E0E07" w:rsidRPr="003E0E07" w:rsidRDefault="003E0E07" w:rsidP="003E0E07">
                      <w:pPr>
                        <w:autoSpaceDE w:val="0"/>
                        <w:autoSpaceDN w:val="0"/>
                        <w:adjustRightInd w:val="0"/>
                        <w:rPr>
                          <w:rFonts w:ascii="Arial" w:hAnsi="Arial" w:cs="Arial"/>
                          <w:b/>
                          <w:color w:val="595959" w:themeColor="text1" w:themeTint="A6"/>
                          <w:kern w:val="16"/>
                          <w:sz w:val="18"/>
                          <w:szCs w:val="18"/>
                        </w:rPr>
                      </w:pPr>
                      <w:r w:rsidRPr="003E0E07">
                        <w:rPr>
                          <w:rFonts w:ascii="Arial" w:hAnsi="Arial" w:cs="Arial"/>
                          <w:color w:val="595959" w:themeColor="text1" w:themeTint="A6"/>
                          <w:kern w:val="16"/>
                          <w:sz w:val="18"/>
                          <w:szCs w:val="18"/>
                        </w:rPr>
                        <w:t xml:space="preserve">Already one of the UK’s leading port and logistics companies, we are planning substantial capital investment over the next 5 years to achieve our vision of becoming the UK’s leading port operator.  We have ambitious plans to grow and transform the supply chain to benefit our customers.  Our investments are decarbonizing our operations, which in turn is helping us work towards our goal of having Net Zero Port Operations by 2040.  Much of our success depends on our unrivalled facilities and technology. But in our sector, it comes down to having the right talent to enable our organisation to grow. </w:t>
                      </w:r>
                    </w:p>
                    <w:p w14:paraId="6268CE2E" w14:textId="62D72A30" w:rsidR="00DF0ECE" w:rsidRPr="00DF0ECE" w:rsidRDefault="00DF0ECE" w:rsidP="00DF0ECE">
                      <w:pPr>
                        <w:autoSpaceDE w:val="0"/>
                        <w:autoSpaceDN w:val="0"/>
                        <w:adjustRightInd w:val="0"/>
                        <w:rPr>
                          <w:rFonts w:ascii="Arial" w:hAnsi="Arial" w:cs="Arial"/>
                          <w:color w:val="595959" w:themeColor="text1" w:themeTint="A6"/>
                          <w:kern w:val="16"/>
                          <w:sz w:val="18"/>
                          <w:szCs w:val="18"/>
                        </w:rPr>
                      </w:pPr>
                    </w:p>
                    <w:p w14:paraId="0845B88E" w14:textId="10F3574D" w:rsidR="005266F1" w:rsidRPr="00DF0ECE" w:rsidRDefault="005266F1" w:rsidP="00DF0ECE">
                      <w:pPr>
                        <w:autoSpaceDE w:val="0"/>
                        <w:autoSpaceDN w:val="0"/>
                        <w:adjustRightInd w:val="0"/>
                        <w:rPr>
                          <w:rFonts w:ascii="Arial" w:hAnsi="Arial" w:cs="Arial"/>
                          <w:b/>
                          <w:bCs/>
                          <w:color w:val="595959" w:themeColor="text1" w:themeTint="A6"/>
                          <w:kern w:val="16"/>
                          <w:sz w:val="22"/>
                          <w:szCs w:val="22"/>
                        </w:rPr>
                      </w:pPr>
                    </w:p>
                  </w:txbxContent>
                </v:textbox>
                <w10:wrap anchorx="margin"/>
              </v:shape>
            </w:pict>
          </mc:Fallback>
        </mc:AlternateContent>
      </w:r>
      <w:r w:rsidR="003E0E07">
        <w:rPr>
          <w:noProof/>
        </w:rPr>
        <mc:AlternateContent>
          <mc:Choice Requires="wps">
            <w:drawing>
              <wp:anchor distT="0" distB="0" distL="114300" distR="114300" simplePos="0" relativeHeight="251678720" behindDoc="1" locked="0" layoutInCell="1" allowOverlap="1" wp14:anchorId="55D9895C" wp14:editId="30690E05">
                <wp:simplePos x="0" y="0"/>
                <wp:positionH relativeFrom="page">
                  <wp:align>left</wp:align>
                </wp:positionH>
                <wp:positionV relativeFrom="paragraph">
                  <wp:posOffset>4369982</wp:posOffset>
                </wp:positionV>
                <wp:extent cx="7536815" cy="1648047"/>
                <wp:effectExtent l="0" t="0" r="6985" b="9525"/>
                <wp:wrapNone/>
                <wp:docPr id="15" name="Text Box 15"/>
                <wp:cNvGraphicFramePr/>
                <a:graphic xmlns:a="http://schemas.openxmlformats.org/drawingml/2006/main">
                  <a:graphicData uri="http://schemas.microsoft.com/office/word/2010/wordprocessingShape">
                    <wps:wsp>
                      <wps:cNvSpPr txBox="1"/>
                      <wps:spPr>
                        <a:xfrm>
                          <a:off x="0" y="0"/>
                          <a:ext cx="7536815" cy="1648047"/>
                        </a:xfrm>
                        <a:prstGeom prst="rect">
                          <a:avLst/>
                        </a:prstGeom>
                        <a:solidFill>
                          <a:schemeClr val="bg2"/>
                        </a:solidFill>
                        <a:ln w="6350">
                          <a:noFill/>
                        </a:ln>
                      </wps:spPr>
                      <wps:txbx>
                        <w:txbxContent>
                          <w:p w14:paraId="4BF395FC" w14:textId="77777777" w:rsidR="008D3ECC" w:rsidRDefault="008D3E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9895C" id="Text Box 15" o:spid="_x0000_s1029" type="#_x0000_t202" style="position:absolute;margin-left:0;margin-top:344.1pt;width:593.45pt;height:129.75pt;z-index:-2516377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" fillcolor="#e7e6e6 [3214]" stroked="f" strokeweight=".5pt">
                <v:textbox>
                  <w:txbxContent>
                    <w:p w14:paraId="4BF395FC" w14:textId="77777777" w:rsidR="008D3ECC" w:rsidRDefault="008D3ECC"/>
                  </w:txbxContent>
                </v:textbox>
                <w10:wrap anchorx="page"/>
              </v:shape>
            </w:pict>
          </mc:Fallback>
        </mc:AlternateContent>
      </w:r>
      <w:r w:rsidR="003E0E07">
        <w:rPr>
          <w:noProof/>
        </w:rPr>
        <mc:AlternateContent>
          <mc:Choice Requires="wps">
            <w:drawing>
              <wp:anchor distT="0" distB="0" distL="114300" distR="114300" simplePos="0" relativeHeight="251674624" behindDoc="0" locked="0" layoutInCell="1" allowOverlap="1" wp14:anchorId="2403FB4A" wp14:editId="4A79A9B0">
                <wp:simplePos x="0" y="0"/>
                <wp:positionH relativeFrom="margin">
                  <wp:posOffset>-772795</wp:posOffset>
                </wp:positionH>
                <wp:positionV relativeFrom="paragraph">
                  <wp:posOffset>7051675</wp:posOffset>
                </wp:positionV>
                <wp:extent cx="7254875" cy="2398395"/>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7254875" cy="2398395"/>
                        </a:xfrm>
                        <a:prstGeom prst="rect">
                          <a:avLst/>
                        </a:prstGeom>
                        <a:noFill/>
                        <a:ln w="6350">
                          <a:noFill/>
                        </a:ln>
                      </wps:spPr>
                      <wps:txbx>
                        <w:txbxContent>
                          <w:p w14:paraId="4DBC15FE" w14:textId="70CC8070" w:rsidR="00925079" w:rsidRDefault="00984DF8" w:rsidP="00925079">
                            <w:pPr>
                              <w:autoSpaceDE w:val="0"/>
                              <w:autoSpaceDN w:val="0"/>
                              <w:adjustRightInd w:val="0"/>
                              <w:rPr>
                                <w:rFonts w:ascii="Arial" w:hAnsi="Arial" w:cs="Arial"/>
                                <w:b/>
                                <w:bCs/>
                                <w:color w:val="595959" w:themeColor="text1" w:themeTint="A6"/>
                              </w:rPr>
                            </w:pPr>
                            <w:r w:rsidRPr="00984DF8">
                              <w:rPr>
                                <w:rFonts w:ascii="Arial" w:hAnsi="Arial" w:cs="Arial"/>
                                <w:b/>
                                <w:bCs/>
                                <w:color w:val="595959" w:themeColor="text1" w:themeTint="A6"/>
                              </w:rPr>
                              <w:t>What we can offer you</w:t>
                            </w:r>
                          </w:p>
                          <w:p w14:paraId="73CE6EAE" w14:textId="749211B1" w:rsidR="005266F1" w:rsidRPr="00061E56" w:rsidRDefault="005266F1" w:rsidP="00925079">
                            <w:pPr>
                              <w:autoSpaceDE w:val="0"/>
                              <w:autoSpaceDN w:val="0"/>
                              <w:adjustRightInd w:val="0"/>
                              <w:rPr>
                                <w:rFonts w:ascii="Arial" w:hAnsi="Arial" w:cs="Arial"/>
                                <w:color w:val="595959" w:themeColor="text1" w:themeTint="A6"/>
                                <w:sz w:val="18"/>
                              </w:rPr>
                            </w:pPr>
                            <w:r w:rsidRPr="00061E56">
                              <w:rPr>
                                <w:rFonts w:ascii="Arial" w:hAnsi="Arial" w:cs="Arial"/>
                                <w:color w:val="595959" w:themeColor="text1" w:themeTint="A6"/>
                                <w:sz w:val="18"/>
                              </w:rPr>
                              <w:t>In addition to a competitive salary, we have a strong track record of developing our people to expand their skills and experience and develop their careers.  Valuing and rewarding our workforce is important to us which is why we offer a fantastic range of flexible benefits to choose from, such as:</w:t>
                            </w:r>
                          </w:p>
                          <w:p w14:paraId="22BDB29B" w14:textId="77777777" w:rsidR="005266F1" w:rsidRPr="00061E56" w:rsidRDefault="005266F1" w:rsidP="00925079">
                            <w:pPr>
                              <w:autoSpaceDE w:val="0"/>
                              <w:autoSpaceDN w:val="0"/>
                              <w:adjustRightInd w:val="0"/>
                              <w:rPr>
                                <w:rFonts w:ascii="Arial" w:hAnsi="Arial" w:cs="Arial"/>
                                <w:color w:val="595959" w:themeColor="text1" w:themeTint="A6"/>
                                <w:sz w:val="18"/>
                              </w:rPr>
                            </w:pPr>
                          </w:p>
                          <w:p w14:paraId="76CAFEAB" w14:textId="683A0DE3" w:rsidR="005266F1" w:rsidRPr="00061E56" w:rsidRDefault="005266F1" w:rsidP="005266F1">
                            <w:pPr>
                              <w:pStyle w:val="ListParagraph"/>
                              <w:numPr>
                                <w:ilvl w:val="0"/>
                                <w:numId w:val="6"/>
                              </w:numPr>
                              <w:autoSpaceDE w:val="0"/>
                              <w:autoSpaceDN w:val="0"/>
                              <w:adjustRightInd w:val="0"/>
                              <w:rPr>
                                <w:rFonts w:ascii="Arial" w:hAnsi="Arial" w:cs="Arial"/>
                                <w:color w:val="595959" w:themeColor="text1" w:themeTint="A6"/>
                                <w:sz w:val="18"/>
                                <w:szCs w:val="18"/>
                              </w:rPr>
                            </w:pPr>
                            <w:r w:rsidRPr="00061E56">
                              <w:rPr>
                                <w:rFonts w:ascii="Arial" w:hAnsi="Arial" w:cs="Arial"/>
                                <w:color w:val="595959" w:themeColor="text1" w:themeTint="A6"/>
                                <w:sz w:val="18"/>
                                <w:szCs w:val="18"/>
                              </w:rPr>
                              <w:t>27 Days Annual Leave (plus bank holidays)</w:t>
                            </w:r>
                          </w:p>
                          <w:p w14:paraId="535F9A25" w14:textId="5EFB5DE7" w:rsidR="005266F1" w:rsidRPr="00061E56" w:rsidRDefault="005266F1" w:rsidP="005266F1">
                            <w:pPr>
                              <w:pStyle w:val="ListParagraph"/>
                              <w:numPr>
                                <w:ilvl w:val="0"/>
                                <w:numId w:val="6"/>
                              </w:numPr>
                              <w:autoSpaceDE w:val="0"/>
                              <w:autoSpaceDN w:val="0"/>
                              <w:adjustRightInd w:val="0"/>
                              <w:rPr>
                                <w:rFonts w:ascii="Arial" w:hAnsi="Arial" w:cs="Arial"/>
                                <w:color w:val="595959" w:themeColor="text1" w:themeTint="A6"/>
                                <w:sz w:val="18"/>
                                <w:szCs w:val="18"/>
                              </w:rPr>
                            </w:pPr>
                            <w:r w:rsidRPr="00061E56">
                              <w:rPr>
                                <w:rFonts w:ascii="Arial" w:hAnsi="Arial" w:cs="Arial"/>
                                <w:color w:val="595959" w:themeColor="text1" w:themeTint="A6"/>
                                <w:sz w:val="18"/>
                                <w:szCs w:val="18"/>
                              </w:rPr>
                              <w:t>Up to 10% Matched Contribution Pension</w:t>
                            </w:r>
                          </w:p>
                          <w:p w14:paraId="6C4E5F8D" w14:textId="3F1DBDCD" w:rsidR="005266F1" w:rsidRPr="00061E56" w:rsidRDefault="005266F1" w:rsidP="005266F1">
                            <w:pPr>
                              <w:pStyle w:val="ListParagraph"/>
                              <w:numPr>
                                <w:ilvl w:val="0"/>
                                <w:numId w:val="6"/>
                              </w:numPr>
                              <w:autoSpaceDE w:val="0"/>
                              <w:autoSpaceDN w:val="0"/>
                              <w:adjustRightInd w:val="0"/>
                              <w:rPr>
                                <w:rFonts w:ascii="Arial" w:hAnsi="Arial" w:cs="Arial"/>
                                <w:color w:val="595959" w:themeColor="text1" w:themeTint="A6"/>
                                <w:sz w:val="18"/>
                                <w:szCs w:val="18"/>
                              </w:rPr>
                            </w:pPr>
                            <w:r w:rsidRPr="00061E56">
                              <w:rPr>
                                <w:rFonts w:ascii="Arial" w:hAnsi="Arial" w:cs="Arial"/>
                                <w:color w:val="595959" w:themeColor="text1" w:themeTint="A6"/>
                                <w:sz w:val="18"/>
                                <w:szCs w:val="18"/>
                              </w:rPr>
                              <w:t>Peel Ports Flexible Benefits including salary sacrifice car scheme, healthcare cash plans, Cycle2Work Scheme, Critical Illness insurance, Gym Membership Scheme, Retail Vouchers, plus more!</w:t>
                            </w:r>
                          </w:p>
                          <w:p w14:paraId="73073E62" w14:textId="19D72D3E" w:rsidR="005266F1" w:rsidRPr="00061E56" w:rsidRDefault="005266F1" w:rsidP="005266F1">
                            <w:pPr>
                              <w:pStyle w:val="ListParagraph"/>
                              <w:numPr>
                                <w:ilvl w:val="0"/>
                                <w:numId w:val="6"/>
                              </w:numPr>
                              <w:autoSpaceDE w:val="0"/>
                              <w:autoSpaceDN w:val="0"/>
                              <w:adjustRightInd w:val="0"/>
                              <w:rPr>
                                <w:rFonts w:ascii="Arial" w:hAnsi="Arial" w:cs="Arial"/>
                                <w:color w:val="595959" w:themeColor="text1" w:themeTint="A6"/>
                                <w:sz w:val="18"/>
                                <w:szCs w:val="18"/>
                              </w:rPr>
                            </w:pPr>
                            <w:r w:rsidRPr="00061E56">
                              <w:rPr>
                                <w:rFonts w:ascii="Arial" w:hAnsi="Arial" w:cs="Arial"/>
                                <w:color w:val="595959" w:themeColor="text1" w:themeTint="A6"/>
                                <w:sz w:val="18"/>
                                <w:szCs w:val="18"/>
                              </w:rPr>
                              <w:t>Commitment to learning and personal development</w:t>
                            </w:r>
                            <w:r w:rsidR="008E0CCA">
                              <w:rPr>
                                <w:rFonts w:ascii="Arial" w:hAnsi="Arial" w:cs="Arial"/>
                                <w:color w:val="595959" w:themeColor="text1" w:themeTint="A6"/>
                                <w:sz w:val="18"/>
                                <w:szCs w:val="18"/>
                              </w:rPr>
                              <w:t xml:space="preserve"> –</w:t>
                            </w:r>
                            <w:r w:rsidR="00D553FA">
                              <w:rPr>
                                <w:rFonts w:ascii="Arial" w:hAnsi="Arial" w:cs="Arial"/>
                                <w:color w:val="595959" w:themeColor="text1" w:themeTint="A6"/>
                                <w:sz w:val="18"/>
                                <w:szCs w:val="18"/>
                              </w:rPr>
                              <w:t xml:space="preserve"> Last year we supported over 50,000 hours of training and personal development!</w:t>
                            </w:r>
                          </w:p>
                          <w:p w14:paraId="35F7B267" w14:textId="492983E3" w:rsidR="005266F1" w:rsidRPr="00061E56" w:rsidRDefault="005266F1" w:rsidP="005266F1">
                            <w:pPr>
                              <w:pStyle w:val="ListParagraph"/>
                              <w:numPr>
                                <w:ilvl w:val="0"/>
                                <w:numId w:val="6"/>
                              </w:numPr>
                              <w:autoSpaceDE w:val="0"/>
                              <w:autoSpaceDN w:val="0"/>
                              <w:adjustRightInd w:val="0"/>
                              <w:rPr>
                                <w:rFonts w:ascii="Arial" w:hAnsi="Arial" w:cs="Arial"/>
                                <w:color w:val="595959" w:themeColor="text1" w:themeTint="A6"/>
                                <w:sz w:val="18"/>
                                <w:szCs w:val="18"/>
                              </w:rPr>
                            </w:pPr>
                            <w:r w:rsidRPr="00061E56">
                              <w:rPr>
                                <w:rFonts w:ascii="Arial" w:hAnsi="Arial" w:cs="Arial"/>
                                <w:color w:val="595959" w:themeColor="text1" w:themeTint="A6"/>
                                <w:sz w:val="18"/>
                                <w:szCs w:val="18"/>
                              </w:rPr>
                              <w:t>We promote good physical and mental health and can provide additional support to colleagues via our Employee Assistance Programme when required</w:t>
                            </w:r>
                          </w:p>
                          <w:p w14:paraId="58B57620" w14:textId="28451EA3" w:rsidR="005266F1" w:rsidRPr="00061E56" w:rsidRDefault="005266F1" w:rsidP="005266F1">
                            <w:pPr>
                              <w:autoSpaceDE w:val="0"/>
                              <w:autoSpaceDN w:val="0"/>
                              <w:adjustRightInd w:val="0"/>
                              <w:rPr>
                                <w:rFonts w:ascii="Arial" w:hAnsi="Arial" w:cs="Arial"/>
                                <w:b/>
                                <w:bCs/>
                                <w:color w:val="595959" w:themeColor="text1" w:themeTint="A6"/>
                                <w:sz w:val="18"/>
                                <w:szCs w:val="18"/>
                              </w:rPr>
                            </w:pPr>
                          </w:p>
                          <w:p w14:paraId="7EB52CD3" w14:textId="3864643D" w:rsidR="005266F1" w:rsidRPr="005266F1" w:rsidRDefault="005266F1" w:rsidP="005266F1">
                            <w:pPr>
                              <w:autoSpaceDE w:val="0"/>
                              <w:autoSpaceDN w:val="0"/>
                              <w:adjustRightInd w:val="0"/>
                              <w:rPr>
                                <w:rFonts w:ascii="Arial" w:hAnsi="Arial" w:cs="Arial"/>
                                <w:color w:val="404040" w:themeColor="text1" w:themeTint="BF"/>
                                <w:sz w:val="18"/>
                                <w:szCs w:val="18"/>
                              </w:rPr>
                            </w:pPr>
                            <w:r w:rsidRPr="00061E56">
                              <w:rPr>
                                <w:rFonts w:ascii="Arial" w:hAnsi="Arial" w:cs="Arial"/>
                                <w:color w:val="595959" w:themeColor="text1" w:themeTint="A6"/>
                                <w:sz w:val="18"/>
                                <w:szCs w:val="18"/>
                              </w:rPr>
                              <w:t xml:space="preserve">If you believe you have the skills and experience we are seeking and you want to join a thriving and ambitious place to work, we’d really like to hear from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3FB4A" id="Text Box 8" o:spid="_x0000_s1030" type="#_x0000_t202" style="position:absolute;margin-left:-60.85pt;margin-top:555.25pt;width:571.25pt;height:188.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" filled="f" stroked="f" strokeweight=".5pt">
                <v:textbox>
                  <w:txbxContent>
                    <w:p w14:paraId="4DBC15FE" w14:textId="70CC8070" w:rsidR="00925079" w:rsidRDefault="00984DF8" w:rsidP="00925079">
                      <w:pPr>
                        <w:autoSpaceDE w:val="0"/>
                        <w:autoSpaceDN w:val="0"/>
                        <w:adjustRightInd w:val="0"/>
                        <w:rPr>
                          <w:rFonts w:ascii="Arial" w:hAnsi="Arial" w:cs="Arial"/>
                          <w:b/>
                          <w:bCs/>
                          <w:color w:val="595959" w:themeColor="text1" w:themeTint="A6"/>
                        </w:rPr>
                      </w:pPr>
                      <w:r w:rsidRPr="00984DF8">
                        <w:rPr>
                          <w:rFonts w:ascii="Arial" w:hAnsi="Arial" w:cs="Arial"/>
                          <w:b/>
                          <w:bCs/>
                          <w:color w:val="595959" w:themeColor="text1" w:themeTint="A6"/>
                        </w:rPr>
                        <w:t>What we can offer you</w:t>
                      </w:r>
                    </w:p>
                    <w:p w14:paraId="73CE6EAE" w14:textId="749211B1" w:rsidR="005266F1" w:rsidRPr="00061E56" w:rsidRDefault="005266F1" w:rsidP="00925079">
                      <w:pPr>
                        <w:autoSpaceDE w:val="0"/>
                        <w:autoSpaceDN w:val="0"/>
                        <w:adjustRightInd w:val="0"/>
                        <w:rPr>
                          <w:rFonts w:ascii="Arial" w:hAnsi="Arial" w:cs="Arial"/>
                          <w:color w:val="595959" w:themeColor="text1" w:themeTint="A6"/>
                          <w:sz w:val="18"/>
                        </w:rPr>
                      </w:pPr>
                      <w:r w:rsidRPr="00061E56">
                        <w:rPr>
                          <w:rFonts w:ascii="Arial" w:hAnsi="Arial" w:cs="Arial"/>
                          <w:color w:val="595959" w:themeColor="text1" w:themeTint="A6"/>
                          <w:sz w:val="18"/>
                        </w:rPr>
                        <w:t>In addition to a competitive salary, we have a strong track record of developing our people to expand their skills and experience and develop their careers.  Valuing and rewarding our workforce is important to us which is why we offer a fantastic range of flexible benefits to choose from, such as:</w:t>
                      </w:r>
                    </w:p>
                    <w:p w14:paraId="22BDB29B" w14:textId="77777777" w:rsidR="005266F1" w:rsidRPr="00061E56" w:rsidRDefault="005266F1" w:rsidP="00925079">
                      <w:pPr>
                        <w:autoSpaceDE w:val="0"/>
                        <w:autoSpaceDN w:val="0"/>
                        <w:adjustRightInd w:val="0"/>
                        <w:rPr>
                          <w:rFonts w:ascii="Arial" w:hAnsi="Arial" w:cs="Arial"/>
                          <w:color w:val="595959" w:themeColor="text1" w:themeTint="A6"/>
                          <w:sz w:val="18"/>
                        </w:rPr>
                      </w:pPr>
                    </w:p>
                    <w:p w14:paraId="76CAFEAB" w14:textId="683A0DE3" w:rsidR="005266F1" w:rsidRPr="00061E56" w:rsidRDefault="005266F1" w:rsidP="005266F1">
                      <w:pPr>
                        <w:pStyle w:val="ListParagraph"/>
                        <w:numPr>
                          <w:ilvl w:val="0"/>
                          <w:numId w:val="6"/>
                        </w:numPr>
                        <w:autoSpaceDE w:val="0"/>
                        <w:autoSpaceDN w:val="0"/>
                        <w:adjustRightInd w:val="0"/>
                        <w:rPr>
                          <w:rFonts w:ascii="Arial" w:hAnsi="Arial" w:cs="Arial"/>
                          <w:color w:val="595959" w:themeColor="text1" w:themeTint="A6"/>
                          <w:sz w:val="18"/>
                          <w:szCs w:val="18"/>
                        </w:rPr>
                      </w:pPr>
                      <w:r w:rsidRPr="00061E56">
                        <w:rPr>
                          <w:rFonts w:ascii="Arial" w:hAnsi="Arial" w:cs="Arial"/>
                          <w:color w:val="595959" w:themeColor="text1" w:themeTint="A6"/>
                          <w:sz w:val="18"/>
                          <w:szCs w:val="18"/>
                        </w:rPr>
                        <w:t>27 Days Annual Leave (plus bank holidays)</w:t>
                      </w:r>
                    </w:p>
                    <w:p w14:paraId="535F9A25" w14:textId="5EFB5DE7" w:rsidR="005266F1" w:rsidRPr="00061E56" w:rsidRDefault="005266F1" w:rsidP="005266F1">
                      <w:pPr>
                        <w:pStyle w:val="ListParagraph"/>
                        <w:numPr>
                          <w:ilvl w:val="0"/>
                          <w:numId w:val="6"/>
                        </w:numPr>
                        <w:autoSpaceDE w:val="0"/>
                        <w:autoSpaceDN w:val="0"/>
                        <w:adjustRightInd w:val="0"/>
                        <w:rPr>
                          <w:rFonts w:ascii="Arial" w:hAnsi="Arial" w:cs="Arial"/>
                          <w:color w:val="595959" w:themeColor="text1" w:themeTint="A6"/>
                          <w:sz w:val="18"/>
                          <w:szCs w:val="18"/>
                        </w:rPr>
                      </w:pPr>
                      <w:r w:rsidRPr="00061E56">
                        <w:rPr>
                          <w:rFonts w:ascii="Arial" w:hAnsi="Arial" w:cs="Arial"/>
                          <w:color w:val="595959" w:themeColor="text1" w:themeTint="A6"/>
                          <w:sz w:val="18"/>
                          <w:szCs w:val="18"/>
                        </w:rPr>
                        <w:t>Up to 10% Matched Contribution Pension</w:t>
                      </w:r>
                    </w:p>
                    <w:p w14:paraId="6C4E5F8D" w14:textId="3F1DBDCD" w:rsidR="005266F1" w:rsidRPr="00061E56" w:rsidRDefault="005266F1" w:rsidP="005266F1">
                      <w:pPr>
                        <w:pStyle w:val="ListParagraph"/>
                        <w:numPr>
                          <w:ilvl w:val="0"/>
                          <w:numId w:val="6"/>
                        </w:numPr>
                        <w:autoSpaceDE w:val="0"/>
                        <w:autoSpaceDN w:val="0"/>
                        <w:adjustRightInd w:val="0"/>
                        <w:rPr>
                          <w:rFonts w:ascii="Arial" w:hAnsi="Arial" w:cs="Arial"/>
                          <w:color w:val="595959" w:themeColor="text1" w:themeTint="A6"/>
                          <w:sz w:val="18"/>
                          <w:szCs w:val="18"/>
                        </w:rPr>
                      </w:pPr>
                      <w:r w:rsidRPr="00061E56">
                        <w:rPr>
                          <w:rFonts w:ascii="Arial" w:hAnsi="Arial" w:cs="Arial"/>
                          <w:color w:val="595959" w:themeColor="text1" w:themeTint="A6"/>
                          <w:sz w:val="18"/>
                          <w:szCs w:val="18"/>
                        </w:rPr>
                        <w:t>Peel Ports Flexible Benefits including salary sacrifice car scheme, healthcare cash plans, Cycle2Work Scheme, Critical Illness insurance, Gym Membership Scheme, Retail Vouchers, plus more!</w:t>
                      </w:r>
                    </w:p>
                    <w:p w14:paraId="73073E62" w14:textId="19D72D3E" w:rsidR="005266F1" w:rsidRPr="00061E56" w:rsidRDefault="005266F1" w:rsidP="005266F1">
                      <w:pPr>
                        <w:pStyle w:val="ListParagraph"/>
                        <w:numPr>
                          <w:ilvl w:val="0"/>
                          <w:numId w:val="6"/>
                        </w:numPr>
                        <w:autoSpaceDE w:val="0"/>
                        <w:autoSpaceDN w:val="0"/>
                        <w:adjustRightInd w:val="0"/>
                        <w:rPr>
                          <w:rFonts w:ascii="Arial" w:hAnsi="Arial" w:cs="Arial"/>
                          <w:color w:val="595959" w:themeColor="text1" w:themeTint="A6"/>
                          <w:sz w:val="18"/>
                          <w:szCs w:val="18"/>
                        </w:rPr>
                      </w:pPr>
                      <w:r w:rsidRPr="00061E56">
                        <w:rPr>
                          <w:rFonts w:ascii="Arial" w:hAnsi="Arial" w:cs="Arial"/>
                          <w:color w:val="595959" w:themeColor="text1" w:themeTint="A6"/>
                          <w:sz w:val="18"/>
                          <w:szCs w:val="18"/>
                        </w:rPr>
                        <w:t>Commitment to learning and personal development</w:t>
                      </w:r>
                      <w:r w:rsidR="008E0CCA">
                        <w:rPr>
                          <w:rFonts w:ascii="Arial" w:hAnsi="Arial" w:cs="Arial"/>
                          <w:color w:val="595959" w:themeColor="text1" w:themeTint="A6"/>
                          <w:sz w:val="18"/>
                          <w:szCs w:val="18"/>
                        </w:rPr>
                        <w:t xml:space="preserve"> –</w:t>
                      </w:r>
                      <w:r w:rsidR="00D553FA">
                        <w:rPr>
                          <w:rFonts w:ascii="Arial" w:hAnsi="Arial" w:cs="Arial"/>
                          <w:color w:val="595959" w:themeColor="text1" w:themeTint="A6"/>
                          <w:sz w:val="18"/>
                          <w:szCs w:val="18"/>
                        </w:rPr>
                        <w:t xml:space="preserve"> Last year we supported over 50,000 hours of training and personal development!</w:t>
                      </w:r>
                    </w:p>
                    <w:p w14:paraId="35F7B267" w14:textId="492983E3" w:rsidR="005266F1" w:rsidRPr="00061E56" w:rsidRDefault="005266F1" w:rsidP="005266F1">
                      <w:pPr>
                        <w:pStyle w:val="ListParagraph"/>
                        <w:numPr>
                          <w:ilvl w:val="0"/>
                          <w:numId w:val="6"/>
                        </w:numPr>
                        <w:autoSpaceDE w:val="0"/>
                        <w:autoSpaceDN w:val="0"/>
                        <w:adjustRightInd w:val="0"/>
                        <w:rPr>
                          <w:rFonts w:ascii="Arial" w:hAnsi="Arial" w:cs="Arial"/>
                          <w:color w:val="595959" w:themeColor="text1" w:themeTint="A6"/>
                          <w:sz w:val="18"/>
                          <w:szCs w:val="18"/>
                        </w:rPr>
                      </w:pPr>
                      <w:r w:rsidRPr="00061E56">
                        <w:rPr>
                          <w:rFonts w:ascii="Arial" w:hAnsi="Arial" w:cs="Arial"/>
                          <w:color w:val="595959" w:themeColor="text1" w:themeTint="A6"/>
                          <w:sz w:val="18"/>
                          <w:szCs w:val="18"/>
                        </w:rPr>
                        <w:t>We promote good physical and mental health and can provide additional support to colleagues via our Employee Assistance Programme when required</w:t>
                      </w:r>
                    </w:p>
                    <w:p w14:paraId="58B57620" w14:textId="28451EA3" w:rsidR="005266F1" w:rsidRPr="00061E56" w:rsidRDefault="005266F1" w:rsidP="005266F1">
                      <w:pPr>
                        <w:autoSpaceDE w:val="0"/>
                        <w:autoSpaceDN w:val="0"/>
                        <w:adjustRightInd w:val="0"/>
                        <w:rPr>
                          <w:rFonts w:ascii="Arial" w:hAnsi="Arial" w:cs="Arial"/>
                          <w:b/>
                          <w:bCs/>
                          <w:color w:val="595959" w:themeColor="text1" w:themeTint="A6"/>
                          <w:sz w:val="18"/>
                          <w:szCs w:val="18"/>
                        </w:rPr>
                      </w:pPr>
                    </w:p>
                    <w:p w14:paraId="7EB52CD3" w14:textId="3864643D" w:rsidR="005266F1" w:rsidRPr="005266F1" w:rsidRDefault="005266F1" w:rsidP="005266F1">
                      <w:pPr>
                        <w:autoSpaceDE w:val="0"/>
                        <w:autoSpaceDN w:val="0"/>
                        <w:adjustRightInd w:val="0"/>
                        <w:rPr>
                          <w:rFonts w:ascii="Arial" w:hAnsi="Arial" w:cs="Arial"/>
                          <w:color w:val="404040" w:themeColor="text1" w:themeTint="BF"/>
                          <w:sz w:val="18"/>
                          <w:szCs w:val="18"/>
                        </w:rPr>
                      </w:pPr>
                      <w:r w:rsidRPr="00061E56">
                        <w:rPr>
                          <w:rFonts w:ascii="Arial" w:hAnsi="Arial" w:cs="Arial"/>
                          <w:color w:val="595959" w:themeColor="text1" w:themeTint="A6"/>
                          <w:sz w:val="18"/>
                          <w:szCs w:val="18"/>
                        </w:rPr>
                        <w:t xml:space="preserve">If you believe you have the skills and experience we are seeking and you want to join a thriving and ambitious place to work, we’d really like to hear from you! </w:t>
                      </w:r>
                    </w:p>
                  </w:txbxContent>
                </v:textbox>
                <w10:wrap anchorx="margin"/>
              </v:shape>
            </w:pict>
          </mc:Fallback>
        </mc:AlternateContent>
      </w:r>
      <w:r w:rsidR="00D553FA">
        <w:rPr>
          <w:noProof/>
        </w:rPr>
        <mc:AlternateContent>
          <mc:Choice Requires="wps">
            <w:drawing>
              <wp:anchor distT="0" distB="0" distL="114300" distR="114300" simplePos="0" relativeHeight="251680768" behindDoc="1" locked="0" layoutInCell="1" allowOverlap="1" wp14:anchorId="6702AA50" wp14:editId="7FEF1938">
                <wp:simplePos x="0" y="0"/>
                <wp:positionH relativeFrom="page">
                  <wp:align>left</wp:align>
                </wp:positionH>
                <wp:positionV relativeFrom="paragraph">
                  <wp:posOffset>7113181</wp:posOffset>
                </wp:positionV>
                <wp:extent cx="7536815" cy="2307266"/>
                <wp:effectExtent l="0" t="0" r="6985" b="0"/>
                <wp:wrapNone/>
                <wp:docPr id="16" name="Text Box 16"/>
                <wp:cNvGraphicFramePr/>
                <a:graphic xmlns:a="http://schemas.openxmlformats.org/drawingml/2006/main">
                  <a:graphicData uri="http://schemas.microsoft.com/office/word/2010/wordprocessingShape">
                    <wps:wsp>
                      <wps:cNvSpPr txBox="1"/>
                      <wps:spPr>
                        <a:xfrm>
                          <a:off x="0" y="0"/>
                          <a:ext cx="7536815" cy="2307266"/>
                        </a:xfrm>
                        <a:prstGeom prst="rect">
                          <a:avLst/>
                        </a:prstGeom>
                        <a:solidFill>
                          <a:schemeClr val="bg2"/>
                        </a:solidFill>
                        <a:ln w="6350">
                          <a:noFill/>
                        </a:ln>
                      </wps:spPr>
                      <wps:txbx>
                        <w:txbxContent>
                          <w:p w14:paraId="5349F0B0" w14:textId="77777777" w:rsidR="008D3ECC" w:rsidRDefault="008D3ECC" w:rsidP="008D3E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2AA50" id="Text Box 16" o:spid="_x0000_s1031" type="#_x0000_t202" style="position:absolute;margin-left:0;margin-top:560.1pt;width:593.45pt;height:181.65pt;z-index:-2516357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" fillcolor="#e7e6e6 [3214]" stroked="f" strokeweight=".5pt">
                <v:textbox>
                  <w:txbxContent>
                    <w:p w14:paraId="5349F0B0" w14:textId="77777777" w:rsidR="008D3ECC" w:rsidRDefault="008D3ECC" w:rsidP="008D3ECC"/>
                  </w:txbxContent>
                </v:textbox>
                <w10:wrap anchorx="page"/>
              </v:shape>
            </w:pict>
          </mc:Fallback>
        </mc:AlternateContent>
      </w:r>
      <w:r w:rsidR="00061E56">
        <w:rPr>
          <w:noProof/>
        </w:rPr>
        <mc:AlternateContent>
          <mc:Choice Requires="wps">
            <w:drawing>
              <wp:anchor distT="0" distB="0" distL="114300" distR="114300" simplePos="0" relativeHeight="251668480" behindDoc="1" locked="0" layoutInCell="1" allowOverlap="1" wp14:anchorId="17722669" wp14:editId="4FA11386">
                <wp:simplePos x="0" y="0"/>
                <wp:positionH relativeFrom="margin">
                  <wp:posOffset>-771525</wp:posOffset>
                </wp:positionH>
                <wp:positionV relativeFrom="paragraph">
                  <wp:posOffset>4352925</wp:posOffset>
                </wp:positionV>
                <wp:extent cx="7398385" cy="1690370"/>
                <wp:effectExtent l="0" t="0" r="0" b="5080"/>
                <wp:wrapTight wrapText="bothSides">
                  <wp:wrapPolygon edited="0">
                    <wp:start x="167" y="0"/>
                    <wp:lineTo x="167" y="21421"/>
                    <wp:lineTo x="21413" y="21421"/>
                    <wp:lineTo x="21413" y="0"/>
                    <wp:lineTo x="167" y="0"/>
                  </wp:wrapPolygon>
                </wp:wrapTight>
                <wp:docPr id="4" name="Text Box 4"/>
                <wp:cNvGraphicFramePr/>
                <a:graphic xmlns:a="http://schemas.openxmlformats.org/drawingml/2006/main">
                  <a:graphicData uri="http://schemas.microsoft.com/office/word/2010/wordprocessingShape">
                    <wps:wsp>
                      <wps:cNvSpPr txBox="1"/>
                      <wps:spPr>
                        <a:xfrm>
                          <a:off x="0" y="0"/>
                          <a:ext cx="7398385" cy="1690370"/>
                        </a:xfrm>
                        <a:prstGeom prst="rect">
                          <a:avLst/>
                        </a:prstGeom>
                        <a:noFill/>
                        <a:ln w="6350">
                          <a:noFill/>
                        </a:ln>
                      </wps:spPr>
                      <wps:txbx>
                        <w:txbxContent>
                          <w:p w14:paraId="3A06E751" w14:textId="713E2112" w:rsidR="00EC2AA8" w:rsidRDefault="005266F1" w:rsidP="00E402A0">
                            <w:pPr>
                              <w:autoSpaceDE w:val="0"/>
                              <w:autoSpaceDN w:val="0"/>
                              <w:adjustRightInd w:val="0"/>
                              <w:spacing w:line="276" w:lineRule="auto"/>
                              <w:rPr>
                                <w:rFonts w:ascii="Arial" w:hAnsi="Arial" w:cs="Arial"/>
                                <w:b/>
                                <w:bCs/>
                                <w:color w:val="595959" w:themeColor="text1" w:themeTint="A6"/>
                              </w:rPr>
                            </w:pPr>
                            <w:r w:rsidRPr="00061E56">
                              <w:rPr>
                                <w:rFonts w:ascii="Arial" w:hAnsi="Arial" w:cs="Arial"/>
                                <w:b/>
                                <w:bCs/>
                                <w:color w:val="595959" w:themeColor="text1" w:themeTint="A6"/>
                              </w:rPr>
                              <w:t>What you’ll bring</w:t>
                            </w:r>
                          </w:p>
                          <w:p w14:paraId="32599FE6" w14:textId="77777777" w:rsidR="001600A5" w:rsidRPr="001600A5" w:rsidRDefault="001600A5" w:rsidP="00E402A0">
                            <w:pPr>
                              <w:autoSpaceDE w:val="0"/>
                              <w:autoSpaceDN w:val="0"/>
                              <w:adjustRightInd w:val="0"/>
                              <w:spacing w:line="276" w:lineRule="auto"/>
                              <w:rPr>
                                <w:rFonts w:ascii="Arial" w:hAnsi="Arial" w:cs="Arial"/>
                                <w:b/>
                                <w:bCs/>
                                <w:color w:val="595959" w:themeColor="text1" w:themeTint="A6"/>
                                <w:sz w:val="18"/>
                                <w:szCs w:val="18"/>
                              </w:rPr>
                            </w:pPr>
                          </w:p>
                          <w:p w14:paraId="7DD8DACA" w14:textId="22BD5165" w:rsidR="001600A5" w:rsidRDefault="001600A5" w:rsidP="001600A5">
                            <w:pPr>
                              <w:autoSpaceDE w:val="0"/>
                              <w:autoSpaceDN w:val="0"/>
                              <w:adjustRightInd w:val="0"/>
                              <w:spacing w:line="276" w:lineRule="auto"/>
                              <w:rPr>
                                <w:rFonts w:ascii="Arial" w:hAnsi="Arial" w:cs="Arial"/>
                                <w:color w:val="595959" w:themeColor="text1" w:themeTint="A6"/>
                                <w:sz w:val="18"/>
                                <w:szCs w:val="18"/>
                              </w:rPr>
                            </w:pPr>
                            <w:r w:rsidRPr="001600A5">
                              <w:rPr>
                                <w:rFonts w:ascii="Arial" w:hAnsi="Arial" w:cs="Arial"/>
                                <w:color w:val="595959" w:themeColor="text1" w:themeTint="A6"/>
                                <w:sz w:val="18"/>
                                <w:szCs w:val="18"/>
                              </w:rPr>
                              <w:t xml:space="preserve">You will </w:t>
                            </w:r>
                            <w:r w:rsidR="00701F2E">
                              <w:rPr>
                                <w:rFonts w:ascii="Arial" w:hAnsi="Arial" w:cs="Arial"/>
                                <w:color w:val="595959" w:themeColor="text1" w:themeTint="A6"/>
                                <w:sz w:val="18"/>
                                <w:szCs w:val="18"/>
                              </w:rPr>
                              <w:t>have demonstrable experience with marine licenses, environmental permits, and consenting processes in England and Scotland.  You will have a strong understanding of key regulations and related assessment procedures, including</w:t>
                            </w:r>
                            <w:r w:rsidR="000C1D61">
                              <w:rPr>
                                <w:rFonts w:ascii="Arial" w:hAnsi="Arial" w:cs="Arial"/>
                                <w:color w:val="595959" w:themeColor="text1" w:themeTint="A6"/>
                                <w:sz w:val="18"/>
                                <w:szCs w:val="18"/>
                              </w:rPr>
                              <w:t xml:space="preserve"> the Environment Act,</w:t>
                            </w:r>
                            <w:r w:rsidR="00701F2E">
                              <w:rPr>
                                <w:rFonts w:ascii="Arial" w:hAnsi="Arial" w:cs="Arial"/>
                                <w:color w:val="595959" w:themeColor="text1" w:themeTint="A6"/>
                                <w:sz w:val="18"/>
                                <w:szCs w:val="18"/>
                              </w:rPr>
                              <w:t xml:space="preserve"> Habitats Regulations, Water Environmental Regulations, Marine and Coastal Access Act</w:t>
                            </w:r>
                            <w:r w:rsidR="000C1D61">
                              <w:rPr>
                                <w:rFonts w:ascii="Arial" w:hAnsi="Arial" w:cs="Arial"/>
                                <w:color w:val="595959" w:themeColor="text1" w:themeTint="A6"/>
                                <w:sz w:val="18"/>
                                <w:szCs w:val="18"/>
                              </w:rPr>
                              <w:t xml:space="preserve"> as well as the Statutory Harbour Authority’s environmental duties</w:t>
                            </w:r>
                            <w:r w:rsidR="00701F2E">
                              <w:rPr>
                                <w:rFonts w:ascii="Arial" w:hAnsi="Arial" w:cs="Arial"/>
                                <w:color w:val="595959" w:themeColor="text1" w:themeTint="A6"/>
                                <w:sz w:val="18"/>
                                <w:szCs w:val="18"/>
                              </w:rPr>
                              <w:t>.</w:t>
                            </w:r>
                          </w:p>
                          <w:p w14:paraId="7ADFC98E" w14:textId="77777777" w:rsidR="00701F2E" w:rsidRDefault="00701F2E" w:rsidP="001600A5">
                            <w:pPr>
                              <w:autoSpaceDE w:val="0"/>
                              <w:autoSpaceDN w:val="0"/>
                              <w:adjustRightInd w:val="0"/>
                              <w:spacing w:line="276" w:lineRule="auto"/>
                              <w:rPr>
                                <w:rFonts w:ascii="Arial" w:hAnsi="Arial" w:cs="Arial"/>
                                <w:color w:val="595959" w:themeColor="text1" w:themeTint="A6"/>
                                <w:sz w:val="18"/>
                                <w:szCs w:val="18"/>
                              </w:rPr>
                            </w:pPr>
                          </w:p>
                          <w:p w14:paraId="74B60295" w14:textId="53E85CB8" w:rsidR="001600A5" w:rsidRPr="001600A5" w:rsidRDefault="00701F2E" w:rsidP="001600A5">
                            <w:pPr>
                              <w:autoSpaceDE w:val="0"/>
                              <w:autoSpaceDN w:val="0"/>
                              <w:adjustRightInd w:val="0"/>
                              <w:spacing w:line="276" w:lineRule="auto"/>
                              <w:rPr>
                                <w:rFonts w:ascii="Arial" w:hAnsi="Arial" w:cs="Arial"/>
                                <w:b/>
                                <w:bCs/>
                                <w:color w:val="595959" w:themeColor="text1" w:themeTint="A6"/>
                                <w:sz w:val="18"/>
                                <w:szCs w:val="18"/>
                              </w:rPr>
                            </w:pPr>
                            <w:r>
                              <w:rPr>
                                <w:rFonts w:ascii="Arial" w:hAnsi="Arial" w:cs="Arial"/>
                                <w:color w:val="595959" w:themeColor="text1" w:themeTint="A6"/>
                                <w:sz w:val="18"/>
                                <w:szCs w:val="18"/>
                              </w:rPr>
                              <w:t>You will be familiar with marine planning policies and have the ability to track evolving regulatory landscapes, preparing consultation responses when required.</w:t>
                            </w:r>
                            <w:r w:rsidR="00DE18D4">
                              <w:rPr>
                                <w:rFonts w:ascii="Arial" w:hAnsi="Arial" w:cs="Arial"/>
                                <w:color w:val="595959" w:themeColor="text1" w:themeTint="A6"/>
                                <w:sz w:val="18"/>
                                <w:szCs w:val="18"/>
                              </w:rPr>
                              <w:t xml:space="preserve">  With excellent report writing and communication skills, you will be able to work independently and part of a team. Being degree educated in a relevant discipline is</w:t>
                            </w:r>
                            <w:r w:rsidR="000C1D61">
                              <w:rPr>
                                <w:rFonts w:ascii="Arial" w:hAnsi="Arial" w:cs="Arial"/>
                                <w:color w:val="595959" w:themeColor="text1" w:themeTint="A6"/>
                                <w:sz w:val="18"/>
                                <w:szCs w:val="18"/>
                              </w:rPr>
                              <w:t xml:space="preserve"> expected</w:t>
                            </w:r>
                            <w:r w:rsidR="00DE18D4">
                              <w:rPr>
                                <w:rFonts w:ascii="Arial" w:hAnsi="Arial" w:cs="Arial"/>
                                <w:color w:val="595959" w:themeColor="text1" w:themeTint="A6"/>
                                <w:sz w:val="18"/>
                                <w:szCs w:val="18"/>
                              </w:rPr>
                              <w:t>.</w:t>
                            </w:r>
                            <w:r w:rsidR="001600A5" w:rsidRPr="001600A5">
                              <w:rPr>
                                <w:rFonts w:ascii="Arial" w:hAnsi="Arial" w:cs="Arial"/>
                                <w:b/>
                                <w:bCs/>
                                <w:color w:val="595959" w:themeColor="text1" w:themeTint="A6"/>
                                <w:sz w:val="18"/>
                                <w:szCs w:val="18"/>
                              </w:rPr>
                              <w:t xml:space="preserve"> </w:t>
                            </w:r>
                          </w:p>
                          <w:p w14:paraId="51FCBBED" w14:textId="77777777" w:rsidR="001600A5" w:rsidRPr="00061E56" w:rsidRDefault="001600A5" w:rsidP="00E402A0">
                            <w:pPr>
                              <w:autoSpaceDE w:val="0"/>
                              <w:autoSpaceDN w:val="0"/>
                              <w:adjustRightInd w:val="0"/>
                              <w:spacing w:line="276" w:lineRule="auto"/>
                              <w:rPr>
                                <w:rFonts w:ascii="Arial" w:hAnsi="Arial" w:cs="Arial"/>
                                <w:b/>
                                <w:b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22669" id="Text Box 4" o:spid="_x0000_s1032" type="#_x0000_t202" style="position:absolute;margin-left:-60.75pt;margin-top:342.75pt;width:582.55pt;height:133.1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" filled="f" stroked="f" strokeweight=".5pt">
                <v:textbox>
                  <w:txbxContent>
                    <w:p w14:paraId="3A06E751" w14:textId="713E2112" w:rsidR="00EC2AA8" w:rsidRDefault="005266F1" w:rsidP="00E402A0">
                      <w:pPr>
                        <w:autoSpaceDE w:val="0"/>
                        <w:autoSpaceDN w:val="0"/>
                        <w:adjustRightInd w:val="0"/>
                        <w:spacing w:line="276" w:lineRule="auto"/>
                        <w:rPr>
                          <w:rFonts w:ascii="Arial" w:hAnsi="Arial" w:cs="Arial"/>
                          <w:b/>
                          <w:bCs/>
                          <w:color w:val="595959" w:themeColor="text1" w:themeTint="A6"/>
                        </w:rPr>
                      </w:pPr>
                      <w:r w:rsidRPr="00061E56">
                        <w:rPr>
                          <w:rFonts w:ascii="Arial" w:hAnsi="Arial" w:cs="Arial"/>
                          <w:b/>
                          <w:bCs/>
                          <w:color w:val="595959" w:themeColor="text1" w:themeTint="A6"/>
                        </w:rPr>
                        <w:t>What you’ll bring</w:t>
                      </w:r>
                    </w:p>
                    <w:p w14:paraId="32599FE6" w14:textId="77777777" w:rsidR="001600A5" w:rsidRPr="001600A5" w:rsidRDefault="001600A5" w:rsidP="00E402A0">
                      <w:pPr>
                        <w:autoSpaceDE w:val="0"/>
                        <w:autoSpaceDN w:val="0"/>
                        <w:adjustRightInd w:val="0"/>
                        <w:spacing w:line="276" w:lineRule="auto"/>
                        <w:rPr>
                          <w:rFonts w:ascii="Arial" w:hAnsi="Arial" w:cs="Arial"/>
                          <w:b/>
                          <w:bCs/>
                          <w:color w:val="595959" w:themeColor="text1" w:themeTint="A6"/>
                          <w:sz w:val="18"/>
                          <w:szCs w:val="18"/>
                        </w:rPr>
                      </w:pPr>
                    </w:p>
                    <w:p w14:paraId="7DD8DACA" w14:textId="22BD5165" w:rsidR="001600A5" w:rsidRDefault="001600A5" w:rsidP="001600A5">
                      <w:pPr>
                        <w:autoSpaceDE w:val="0"/>
                        <w:autoSpaceDN w:val="0"/>
                        <w:adjustRightInd w:val="0"/>
                        <w:spacing w:line="276" w:lineRule="auto"/>
                        <w:rPr>
                          <w:rFonts w:ascii="Arial" w:hAnsi="Arial" w:cs="Arial"/>
                          <w:color w:val="595959" w:themeColor="text1" w:themeTint="A6"/>
                          <w:sz w:val="18"/>
                          <w:szCs w:val="18"/>
                        </w:rPr>
                      </w:pPr>
                      <w:r w:rsidRPr="001600A5">
                        <w:rPr>
                          <w:rFonts w:ascii="Arial" w:hAnsi="Arial" w:cs="Arial"/>
                          <w:color w:val="595959" w:themeColor="text1" w:themeTint="A6"/>
                          <w:sz w:val="18"/>
                          <w:szCs w:val="18"/>
                        </w:rPr>
                        <w:t xml:space="preserve">You will </w:t>
                      </w:r>
                      <w:r w:rsidR="00701F2E">
                        <w:rPr>
                          <w:rFonts w:ascii="Arial" w:hAnsi="Arial" w:cs="Arial"/>
                          <w:color w:val="595959" w:themeColor="text1" w:themeTint="A6"/>
                          <w:sz w:val="18"/>
                          <w:szCs w:val="18"/>
                        </w:rPr>
                        <w:t>have demonstrable experience with marine licenses, environmental permits, and consenting processes in England and Scotland.  You will have a strong understanding of key regulations and related assessment procedures, including</w:t>
                      </w:r>
                      <w:r w:rsidR="000C1D61">
                        <w:rPr>
                          <w:rFonts w:ascii="Arial" w:hAnsi="Arial" w:cs="Arial"/>
                          <w:color w:val="595959" w:themeColor="text1" w:themeTint="A6"/>
                          <w:sz w:val="18"/>
                          <w:szCs w:val="18"/>
                        </w:rPr>
                        <w:t xml:space="preserve"> the Environment Act,</w:t>
                      </w:r>
                      <w:r w:rsidR="00701F2E">
                        <w:rPr>
                          <w:rFonts w:ascii="Arial" w:hAnsi="Arial" w:cs="Arial"/>
                          <w:color w:val="595959" w:themeColor="text1" w:themeTint="A6"/>
                          <w:sz w:val="18"/>
                          <w:szCs w:val="18"/>
                        </w:rPr>
                        <w:t xml:space="preserve"> Habitats Regulations, Water Environmental Regulations, Marine and Coastal Access Act</w:t>
                      </w:r>
                      <w:r w:rsidR="000C1D61">
                        <w:rPr>
                          <w:rFonts w:ascii="Arial" w:hAnsi="Arial" w:cs="Arial"/>
                          <w:color w:val="595959" w:themeColor="text1" w:themeTint="A6"/>
                          <w:sz w:val="18"/>
                          <w:szCs w:val="18"/>
                        </w:rPr>
                        <w:t xml:space="preserve"> as well as the Statutory Harbour Authority’s environmental duties</w:t>
                      </w:r>
                      <w:r w:rsidR="00701F2E">
                        <w:rPr>
                          <w:rFonts w:ascii="Arial" w:hAnsi="Arial" w:cs="Arial"/>
                          <w:color w:val="595959" w:themeColor="text1" w:themeTint="A6"/>
                          <w:sz w:val="18"/>
                          <w:szCs w:val="18"/>
                        </w:rPr>
                        <w:t>.</w:t>
                      </w:r>
                    </w:p>
                    <w:p w14:paraId="7ADFC98E" w14:textId="77777777" w:rsidR="00701F2E" w:rsidRDefault="00701F2E" w:rsidP="001600A5">
                      <w:pPr>
                        <w:autoSpaceDE w:val="0"/>
                        <w:autoSpaceDN w:val="0"/>
                        <w:adjustRightInd w:val="0"/>
                        <w:spacing w:line="276" w:lineRule="auto"/>
                        <w:rPr>
                          <w:rFonts w:ascii="Arial" w:hAnsi="Arial" w:cs="Arial"/>
                          <w:color w:val="595959" w:themeColor="text1" w:themeTint="A6"/>
                          <w:sz w:val="18"/>
                          <w:szCs w:val="18"/>
                        </w:rPr>
                      </w:pPr>
                    </w:p>
                    <w:p w14:paraId="74B60295" w14:textId="53E85CB8" w:rsidR="001600A5" w:rsidRPr="001600A5" w:rsidRDefault="00701F2E" w:rsidP="001600A5">
                      <w:pPr>
                        <w:autoSpaceDE w:val="0"/>
                        <w:autoSpaceDN w:val="0"/>
                        <w:adjustRightInd w:val="0"/>
                        <w:spacing w:line="276" w:lineRule="auto"/>
                        <w:rPr>
                          <w:rFonts w:ascii="Arial" w:hAnsi="Arial" w:cs="Arial"/>
                          <w:b/>
                          <w:bCs/>
                          <w:color w:val="595959" w:themeColor="text1" w:themeTint="A6"/>
                          <w:sz w:val="18"/>
                          <w:szCs w:val="18"/>
                        </w:rPr>
                      </w:pPr>
                      <w:r>
                        <w:rPr>
                          <w:rFonts w:ascii="Arial" w:hAnsi="Arial" w:cs="Arial"/>
                          <w:color w:val="595959" w:themeColor="text1" w:themeTint="A6"/>
                          <w:sz w:val="18"/>
                          <w:szCs w:val="18"/>
                        </w:rPr>
                        <w:t>You will be familiar with marine planning policies and have the ability to track evolving regulatory landscapes, preparing consultation responses when required.</w:t>
                      </w:r>
                      <w:r w:rsidR="00DE18D4">
                        <w:rPr>
                          <w:rFonts w:ascii="Arial" w:hAnsi="Arial" w:cs="Arial"/>
                          <w:color w:val="595959" w:themeColor="text1" w:themeTint="A6"/>
                          <w:sz w:val="18"/>
                          <w:szCs w:val="18"/>
                        </w:rPr>
                        <w:t xml:space="preserve">  With excellent report writing and communication skills, you will be able to work independently and part of a team. Being degree educated in a relevant discipline is</w:t>
                      </w:r>
                      <w:r w:rsidR="000C1D61">
                        <w:rPr>
                          <w:rFonts w:ascii="Arial" w:hAnsi="Arial" w:cs="Arial"/>
                          <w:color w:val="595959" w:themeColor="text1" w:themeTint="A6"/>
                          <w:sz w:val="18"/>
                          <w:szCs w:val="18"/>
                        </w:rPr>
                        <w:t xml:space="preserve"> expected</w:t>
                      </w:r>
                      <w:r w:rsidR="00DE18D4">
                        <w:rPr>
                          <w:rFonts w:ascii="Arial" w:hAnsi="Arial" w:cs="Arial"/>
                          <w:color w:val="595959" w:themeColor="text1" w:themeTint="A6"/>
                          <w:sz w:val="18"/>
                          <w:szCs w:val="18"/>
                        </w:rPr>
                        <w:t>.</w:t>
                      </w:r>
                      <w:r w:rsidR="001600A5" w:rsidRPr="001600A5">
                        <w:rPr>
                          <w:rFonts w:ascii="Arial" w:hAnsi="Arial" w:cs="Arial"/>
                          <w:b/>
                          <w:bCs/>
                          <w:color w:val="595959" w:themeColor="text1" w:themeTint="A6"/>
                          <w:sz w:val="18"/>
                          <w:szCs w:val="18"/>
                        </w:rPr>
                        <w:t xml:space="preserve"> </w:t>
                      </w:r>
                    </w:p>
                    <w:p w14:paraId="51FCBBED" w14:textId="77777777" w:rsidR="001600A5" w:rsidRPr="00061E56" w:rsidRDefault="001600A5" w:rsidP="00E402A0">
                      <w:pPr>
                        <w:autoSpaceDE w:val="0"/>
                        <w:autoSpaceDN w:val="0"/>
                        <w:adjustRightInd w:val="0"/>
                        <w:spacing w:line="276" w:lineRule="auto"/>
                        <w:rPr>
                          <w:rFonts w:ascii="Arial" w:hAnsi="Arial" w:cs="Arial"/>
                          <w:b/>
                          <w:bCs/>
                          <w:color w:val="595959" w:themeColor="text1" w:themeTint="A6"/>
                        </w:rPr>
                      </w:pPr>
                    </w:p>
                  </w:txbxContent>
                </v:textbox>
                <w10:wrap type="tight" anchorx="margin"/>
              </v:shape>
            </w:pict>
          </mc:Fallback>
        </mc:AlternateContent>
      </w:r>
      <w:r w:rsidR="00061E56">
        <w:rPr>
          <w:noProof/>
        </w:rPr>
        <mc:AlternateContent>
          <mc:Choice Requires="wps">
            <w:drawing>
              <wp:anchor distT="0" distB="0" distL="114300" distR="114300" simplePos="0" relativeHeight="251676672" behindDoc="0" locked="0" layoutInCell="1" allowOverlap="1" wp14:anchorId="73937BCF" wp14:editId="79382E0E">
                <wp:simplePos x="0" y="0"/>
                <wp:positionH relativeFrom="column">
                  <wp:posOffset>-617220</wp:posOffset>
                </wp:positionH>
                <wp:positionV relativeFrom="paragraph">
                  <wp:posOffset>9373235</wp:posOffset>
                </wp:positionV>
                <wp:extent cx="7410203" cy="379095"/>
                <wp:effectExtent l="0" t="0" r="0" b="1905"/>
                <wp:wrapNone/>
                <wp:docPr id="14" name="Text Box 14"/>
                <wp:cNvGraphicFramePr/>
                <a:graphic xmlns:a="http://schemas.openxmlformats.org/drawingml/2006/main">
                  <a:graphicData uri="http://schemas.microsoft.com/office/word/2010/wordprocessingShape">
                    <wps:wsp>
                      <wps:cNvSpPr txBox="1"/>
                      <wps:spPr>
                        <a:xfrm>
                          <a:off x="0" y="0"/>
                          <a:ext cx="7410203" cy="379095"/>
                        </a:xfrm>
                        <a:prstGeom prst="rect">
                          <a:avLst/>
                        </a:prstGeom>
                        <a:noFill/>
                        <a:ln w="6350">
                          <a:noFill/>
                        </a:ln>
                      </wps:spPr>
                      <wps:txbx>
                        <w:txbxContent>
                          <w:p w14:paraId="23D0C319" w14:textId="77777777" w:rsidR="00984DF8" w:rsidRPr="008D6EE7" w:rsidRDefault="00984DF8" w:rsidP="00984DF8">
                            <w:pPr>
                              <w:ind w:left="720" w:right="2002" w:firstLine="720"/>
                              <w:rPr>
                                <w:rFonts w:ascii="Arial" w:hAnsi="Arial" w:cs="Arial"/>
                                <w:color w:val="000000"/>
                                <w:sz w:val="16"/>
                              </w:rPr>
                            </w:pPr>
                            <w:r w:rsidRPr="008D6EE7">
                              <w:rPr>
                                <w:rFonts w:ascii="Arial" w:hAnsi="Arial" w:cs="Arial"/>
                                <w:b/>
                                <w:color w:val="FFFFFF"/>
                                <w:sz w:val="16"/>
                              </w:rPr>
                              <w:t>Internal</w:t>
                            </w:r>
                            <w:r w:rsidRPr="008D6EE7">
                              <w:rPr>
                                <w:rFonts w:ascii="Arial" w:hAnsi="Arial" w:cs="Arial"/>
                                <w:b/>
                                <w:color w:val="FFFFFF"/>
                                <w:spacing w:val="-2"/>
                                <w:sz w:val="16"/>
                              </w:rPr>
                              <w:t xml:space="preserve"> </w:t>
                            </w:r>
                            <w:r w:rsidRPr="008D6EE7">
                              <w:rPr>
                                <w:rFonts w:ascii="Arial" w:hAnsi="Arial" w:cs="Arial"/>
                                <w:b/>
                                <w:color w:val="FFFFFF"/>
                                <w:sz w:val="16"/>
                              </w:rPr>
                              <w:t>candidates</w:t>
                            </w:r>
                            <w:r w:rsidRPr="008D6EE7">
                              <w:rPr>
                                <w:rFonts w:ascii="Arial" w:hAnsi="Arial" w:cs="Arial"/>
                                <w:b/>
                                <w:color w:val="FFFFFF"/>
                                <w:spacing w:val="-3"/>
                                <w:sz w:val="16"/>
                              </w:rPr>
                              <w:t xml:space="preserve"> </w:t>
                            </w:r>
                            <w:r w:rsidRPr="008D6EE7">
                              <w:rPr>
                                <w:rFonts w:ascii="Arial" w:hAnsi="Arial" w:cs="Arial"/>
                                <w:color w:val="FFFFFF"/>
                                <w:sz w:val="16"/>
                              </w:rPr>
                              <w:t>-</w:t>
                            </w:r>
                            <w:r w:rsidRPr="008D6EE7">
                              <w:rPr>
                                <w:rFonts w:ascii="Arial" w:hAnsi="Arial" w:cs="Arial"/>
                                <w:color w:val="FFFFFF"/>
                                <w:spacing w:val="-2"/>
                                <w:sz w:val="16"/>
                              </w:rPr>
                              <w:t xml:space="preserve"> </w:t>
                            </w:r>
                            <w:r w:rsidRPr="008D6EE7">
                              <w:rPr>
                                <w:rFonts w:ascii="Arial" w:hAnsi="Arial" w:cs="Arial"/>
                                <w:color w:val="FFFFFF"/>
                                <w:sz w:val="16"/>
                              </w:rPr>
                              <w:t>Please</w:t>
                            </w:r>
                            <w:r w:rsidRPr="008D6EE7">
                              <w:rPr>
                                <w:rFonts w:ascii="Arial" w:hAnsi="Arial" w:cs="Arial"/>
                                <w:color w:val="FFFFFF"/>
                                <w:spacing w:val="-2"/>
                                <w:sz w:val="16"/>
                              </w:rPr>
                              <w:t xml:space="preserve"> </w:t>
                            </w:r>
                            <w:r w:rsidRPr="008D6EE7">
                              <w:rPr>
                                <w:rFonts w:ascii="Arial" w:hAnsi="Arial" w:cs="Arial"/>
                                <w:color w:val="FFFFFF"/>
                                <w:sz w:val="16"/>
                              </w:rPr>
                              <w:t>contact</w:t>
                            </w:r>
                            <w:r w:rsidRPr="008D6EE7">
                              <w:rPr>
                                <w:rFonts w:ascii="Arial" w:hAnsi="Arial" w:cs="Arial"/>
                                <w:color w:val="FFFFFF"/>
                                <w:spacing w:val="-2"/>
                                <w:sz w:val="16"/>
                              </w:rPr>
                              <w:t xml:space="preserve"> </w:t>
                            </w:r>
                            <w:r w:rsidRPr="008D6EE7">
                              <w:rPr>
                                <w:rFonts w:ascii="Arial" w:hAnsi="Arial" w:cs="Arial"/>
                                <w:color w:val="FFFFFF"/>
                                <w:sz w:val="16"/>
                              </w:rPr>
                              <w:t>the</w:t>
                            </w:r>
                            <w:r w:rsidRPr="008D6EE7">
                              <w:rPr>
                                <w:rFonts w:ascii="Arial" w:hAnsi="Arial" w:cs="Arial"/>
                                <w:color w:val="FFFFFF"/>
                                <w:spacing w:val="-2"/>
                                <w:sz w:val="16"/>
                              </w:rPr>
                              <w:t xml:space="preserve"> </w:t>
                            </w:r>
                            <w:r w:rsidRPr="008D6EE7">
                              <w:rPr>
                                <w:rFonts w:ascii="Arial" w:hAnsi="Arial" w:cs="Arial"/>
                                <w:color w:val="FFFFFF"/>
                                <w:sz w:val="16"/>
                              </w:rPr>
                              <w:t>Talent</w:t>
                            </w:r>
                            <w:r w:rsidRPr="008D6EE7">
                              <w:rPr>
                                <w:rFonts w:ascii="Arial" w:hAnsi="Arial" w:cs="Arial"/>
                                <w:color w:val="FFFFFF"/>
                                <w:spacing w:val="-2"/>
                                <w:sz w:val="16"/>
                              </w:rPr>
                              <w:t xml:space="preserve"> </w:t>
                            </w:r>
                            <w:r w:rsidRPr="008D6EE7">
                              <w:rPr>
                                <w:rFonts w:ascii="Arial" w:hAnsi="Arial" w:cs="Arial"/>
                                <w:color w:val="FFFFFF"/>
                                <w:sz w:val="16"/>
                              </w:rPr>
                              <w:t>Team</w:t>
                            </w:r>
                            <w:r w:rsidRPr="008D6EE7">
                              <w:rPr>
                                <w:rFonts w:ascii="Arial" w:hAnsi="Arial" w:cs="Arial"/>
                                <w:color w:val="FFFFFF"/>
                                <w:spacing w:val="-2"/>
                                <w:sz w:val="16"/>
                              </w:rPr>
                              <w:t xml:space="preserve"> </w:t>
                            </w:r>
                            <w:r w:rsidRPr="008D6EE7">
                              <w:rPr>
                                <w:rFonts w:ascii="Arial" w:hAnsi="Arial" w:cs="Arial"/>
                                <w:color w:val="FFFFFF"/>
                                <w:sz w:val="16"/>
                              </w:rPr>
                              <w:t>if</w:t>
                            </w:r>
                            <w:r w:rsidRPr="008D6EE7">
                              <w:rPr>
                                <w:rFonts w:ascii="Arial" w:hAnsi="Arial" w:cs="Arial"/>
                                <w:color w:val="FFFFFF"/>
                                <w:spacing w:val="-2"/>
                                <w:sz w:val="16"/>
                              </w:rPr>
                              <w:t xml:space="preserve"> </w:t>
                            </w:r>
                            <w:r w:rsidRPr="008D6EE7">
                              <w:rPr>
                                <w:rFonts w:ascii="Arial" w:hAnsi="Arial" w:cs="Arial"/>
                                <w:color w:val="FFFFFF"/>
                                <w:sz w:val="16"/>
                              </w:rPr>
                              <w:t>you</w:t>
                            </w:r>
                            <w:r w:rsidRPr="008D6EE7">
                              <w:rPr>
                                <w:rFonts w:ascii="Arial" w:hAnsi="Arial" w:cs="Arial"/>
                                <w:color w:val="FFFFFF"/>
                                <w:spacing w:val="-2"/>
                                <w:sz w:val="16"/>
                              </w:rPr>
                              <w:t xml:space="preserve"> </w:t>
                            </w:r>
                            <w:r w:rsidRPr="008D6EE7">
                              <w:rPr>
                                <w:rFonts w:ascii="Arial" w:hAnsi="Arial" w:cs="Arial"/>
                                <w:color w:val="FFFFFF"/>
                                <w:sz w:val="16"/>
                              </w:rPr>
                              <w:t>wish</w:t>
                            </w:r>
                            <w:r w:rsidRPr="008D6EE7">
                              <w:rPr>
                                <w:rFonts w:ascii="Arial" w:hAnsi="Arial" w:cs="Arial"/>
                                <w:color w:val="FFFFFF"/>
                                <w:spacing w:val="-2"/>
                                <w:sz w:val="16"/>
                              </w:rPr>
                              <w:t xml:space="preserve"> </w:t>
                            </w:r>
                            <w:r w:rsidRPr="008D6EE7">
                              <w:rPr>
                                <w:rFonts w:ascii="Arial" w:hAnsi="Arial" w:cs="Arial"/>
                                <w:color w:val="FFFFFF"/>
                                <w:sz w:val="16"/>
                              </w:rPr>
                              <w:t>to</w:t>
                            </w:r>
                            <w:r w:rsidRPr="008D6EE7">
                              <w:rPr>
                                <w:rFonts w:ascii="Arial" w:hAnsi="Arial" w:cs="Arial"/>
                                <w:color w:val="FFFFFF"/>
                                <w:spacing w:val="-2"/>
                                <w:sz w:val="16"/>
                              </w:rPr>
                              <w:t xml:space="preserve"> </w:t>
                            </w:r>
                            <w:r w:rsidRPr="008D6EE7">
                              <w:rPr>
                                <w:rFonts w:ascii="Arial" w:hAnsi="Arial" w:cs="Arial"/>
                                <w:color w:val="FFFFFF"/>
                                <w:sz w:val="16"/>
                              </w:rPr>
                              <w:t>receive</w:t>
                            </w:r>
                            <w:r w:rsidRPr="008D6EE7">
                              <w:rPr>
                                <w:rFonts w:ascii="Arial" w:hAnsi="Arial" w:cs="Arial"/>
                                <w:color w:val="FFFFFF"/>
                                <w:spacing w:val="-2"/>
                                <w:sz w:val="16"/>
                              </w:rPr>
                              <w:t xml:space="preserve"> </w:t>
                            </w:r>
                            <w:r w:rsidRPr="008D6EE7">
                              <w:rPr>
                                <w:rFonts w:ascii="Arial" w:hAnsi="Arial" w:cs="Arial"/>
                                <w:color w:val="FFFFFF"/>
                                <w:sz w:val="16"/>
                              </w:rPr>
                              <w:t>the</w:t>
                            </w:r>
                            <w:r w:rsidRPr="008D6EE7">
                              <w:rPr>
                                <w:rFonts w:ascii="Arial" w:hAnsi="Arial" w:cs="Arial"/>
                                <w:color w:val="FFFFFF"/>
                                <w:spacing w:val="-2"/>
                                <w:sz w:val="16"/>
                              </w:rPr>
                              <w:t xml:space="preserve"> </w:t>
                            </w:r>
                            <w:r w:rsidRPr="008D6EE7">
                              <w:rPr>
                                <w:rFonts w:ascii="Arial" w:hAnsi="Arial" w:cs="Arial"/>
                                <w:color w:val="FFFFFF"/>
                                <w:sz w:val="16"/>
                              </w:rPr>
                              <w:t>full</w:t>
                            </w:r>
                            <w:r w:rsidRPr="008D6EE7">
                              <w:rPr>
                                <w:rFonts w:ascii="Arial" w:hAnsi="Arial" w:cs="Arial"/>
                                <w:color w:val="FFFFFF"/>
                                <w:spacing w:val="-2"/>
                                <w:sz w:val="16"/>
                              </w:rPr>
                              <w:t xml:space="preserve"> </w:t>
                            </w:r>
                            <w:r w:rsidRPr="008D6EE7">
                              <w:rPr>
                                <w:rFonts w:ascii="Arial" w:hAnsi="Arial" w:cs="Arial"/>
                                <w:color w:val="FFFFFF"/>
                                <w:sz w:val="16"/>
                              </w:rPr>
                              <w:t>job</w:t>
                            </w:r>
                            <w:r w:rsidRPr="008D6EE7">
                              <w:rPr>
                                <w:rFonts w:ascii="Arial" w:hAnsi="Arial" w:cs="Arial"/>
                                <w:color w:val="FFFFFF"/>
                                <w:spacing w:val="-2"/>
                                <w:sz w:val="16"/>
                              </w:rPr>
                              <w:t xml:space="preserve"> </w:t>
                            </w:r>
                            <w:r w:rsidRPr="008D6EE7">
                              <w:rPr>
                                <w:rFonts w:ascii="Arial" w:hAnsi="Arial" w:cs="Arial"/>
                                <w:color w:val="FFFFFF"/>
                                <w:sz w:val="16"/>
                              </w:rPr>
                              <w:t>description</w:t>
                            </w:r>
                            <w:r w:rsidRPr="008D6EE7">
                              <w:rPr>
                                <w:rFonts w:ascii="Arial" w:hAnsi="Arial" w:cs="Arial"/>
                                <w:color w:val="FFFFFF"/>
                                <w:spacing w:val="-2"/>
                                <w:sz w:val="16"/>
                              </w:rPr>
                              <w:t xml:space="preserve"> </w:t>
                            </w:r>
                            <w:r w:rsidRPr="008D6EE7">
                              <w:rPr>
                                <w:rFonts w:ascii="Arial" w:hAnsi="Arial" w:cs="Arial"/>
                                <w:color w:val="FFFFFF"/>
                                <w:sz w:val="16"/>
                              </w:rPr>
                              <w:t>for</w:t>
                            </w:r>
                            <w:r w:rsidRPr="008D6EE7">
                              <w:rPr>
                                <w:rFonts w:ascii="Arial" w:hAnsi="Arial" w:cs="Arial"/>
                                <w:color w:val="FFFFFF"/>
                                <w:spacing w:val="-2"/>
                                <w:sz w:val="16"/>
                              </w:rPr>
                              <w:t xml:space="preserve"> </w:t>
                            </w:r>
                            <w:r w:rsidRPr="008D6EE7">
                              <w:rPr>
                                <w:rFonts w:ascii="Arial" w:hAnsi="Arial" w:cs="Arial"/>
                                <w:color w:val="FFFFFF"/>
                                <w:sz w:val="16"/>
                              </w:rPr>
                              <w:t>this</w:t>
                            </w:r>
                            <w:r w:rsidRPr="008D6EE7">
                              <w:rPr>
                                <w:rFonts w:ascii="Arial" w:hAnsi="Arial" w:cs="Arial"/>
                                <w:color w:val="FFFFFF"/>
                                <w:spacing w:val="-2"/>
                                <w:sz w:val="16"/>
                              </w:rPr>
                              <w:t xml:space="preserve"> </w:t>
                            </w:r>
                            <w:r w:rsidRPr="008D6EE7">
                              <w:rPr>
                                <w:rFonts w:ascii="Arial" w:hAnsi="Arial" w:cs="Arial"/>
                                <w:color w:val="FFFFFF"/>
                                <w:sz w:val="16"/>
                              </w:rPr>
                              <w:t>role</w:t>
                            </w:r>
                          </w:p>
                          <w:p w14:paraId="1AD965BC" w14:textId="77777777" w:rsidR="00984DF8" w:rsidRPr="008D6EE7" w:rsidRDefault="00984DF8" w:rsidP="00984DF8">
                            <w:pPr>
                              <w:spacing w:before="25"/>
                              <w:ind w:left="1440" w:right="2002"/>
                              <w:jc w:val="center"/>
                              <w:rPr>
                                <w:rFonts w:ascii="Arial" w:hAnsi="Arial" w:cs="Arial"/>
                                <w:color w:val="000000"/>
                                <w:sz w:val="16"/>
                              </w:rPr>
                            </w:pPr>
                            <w:r w:rsidRPr="008D6EE7">
                              <w:rPr>
                                <w:rFonts w:ascii="Arial" w:hAnsi="Arial" w:cs="Arial"/>
                                <w:b/>
                                <w:color w:val="FFFFFF"/>
                                <w:sz w:val="16"/>
                              </w:rPr>
                              <w:t>External</w:t>
                            </w:r>
                            <w:r w:rsidRPr="008D6EE7">
                              <w:rPr>
                                <w:rFonts w:ascii="Arial" w:hAnsi="Arial" w:cs="Arial"/>
                                <w:b/>
                                <w:color w:val="FFFFFF"/>
                                <w:spacing w:val="-1"/>
                                <w:sz w:val="16"/>
                              </w:rPr>
                              <w:t xml:space="preserve"> </w:t>
                            </w:r>
                            <w:r w:rsidRPr="008D6EE7">
                              <w:rPr>
                                <w:rFonts w:ascii="Arial" w:hAnsi="Arial" w:cs="Arial"/>
                                <w:b/>
                                <w:color w:val="FFFFFF"/>
                                <w:sz w:val="16"/>
                              </w:rPr>
                              <w:t>candidates</w:t>
                            </w:r>
                            <w:r w:rsidRPr="008D6EE7">
                              <w:rPr>
                                <w:rFonts w:ascii="Arial" w:hAnsi="Arial" w:cs="Arial"/>
                                <w:b/>
                                <w:color w:val="FFFFFF"/>
                                <w:spacing w:val="44"/>
                                <w:sz w:val="16"/>
                              </w:rPr>
                              <w:t xml:space="preserve"> </w:t>
                            </w:r>
                            <w:r w:rsidRPr="008D6EE7">
                              <w:rPr>
                                <w:rFonts w:ascii="Arial" w:hAnsi="Arial" w:cs="Arial"/>
                                <w:color w:val="FFFFFF"/>
                                <w:sz w:val="16"/>
                              </w:rPr>
                              <w:t>- Please apply on</w:t>
                            </w:r>
                            <w:r w:rsidRPr="008D6EE7">
                              <w:rPr>
                                <w:rFonts w:ascii="Arial" w:hAnsi="Arial" w:cs="Arial"/>
                                <w:color w:val="FFFFFF"/>
                                <w:spacing w:val="-1"/>
                                <w:sz w:val="16"/>
                              </w:rPr>
                              <w:t xml:space="preserve"> </w:t>
                            </w:r>
                            <w:r w:rsidRPr="008D6EE7">
                              <w:rPr>
                                <w:rFonts w:ascii="Arial" w:hAnsi="Arial" w:cs="Arial"/>
                                <w:color w:val="FFFFFF"/>
                                <w:sz w:val="16"/>
                              </w:rPr>
                              <w:t>the careers page of our website:</w:t>
                            </w:r>
                            <w:r w:rsidRPr="008D6EE7">
                              <w:rPr>
                                <w:rFonts w:ascii="Arial" w:hAnsi="Arial" w:cs="Arial"/>
                                <w:color w:val="FFFFFF"/>
                                <w:spacing w:val="-1"/>
                                <w:sz w:val="16"/>
                              </w:rPr>
                              <w:t xml:space="preserve"> </w:t>
                            </w:r>
                            <w:r w:rsidRPr="00B12164">
                              <w:rPr>
                                <w:rFonts w:ascii="Arial" w:hAnsi="Arial" w:cs="Arial"/>
                                <w:b/>
                                <w:bCs/>
                                <w:color w:val="FFFFFF"/>
                                <w:sz w:val="16"/>
                                <w:u w:val="single" w:color="FFFFFF"/>
                              </w:rPr>
                              <w:t>https://jobs.peelports.com</w:t>
                            </w:r>
                          </w:p>
                          <w:p w14:paraId="421B97A4" w14:textId="711DEB17" w:rsidR="00925079" w:rsidRPr="00925079" w:rsidRDefault="00925079" w:rsidP="00925079">
                            <w:pPr>
                              <w:autoSpaceDE w:val="0"/>
                              <w:autoSpaceDN w:val="0"/>
                              <w:adjustRightInd w:val="0"/>
                              <w:spacing w:line="276" w:lineRule="auto"/>
                              <w:jc w:val="center"/>
                              <w:rPr>
                                <w:rFonts w:ascii="Arial" w:hAnsi="Arial" w:cs="Arial"/>
                                <w:color w:val="FFFFFF" w:themeColor="background1"/>
                                <w:kern w:val="1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7BCF" id="Text Box 14" o:spid="_x0000_s1033" type="#_x0000_t202" style="position:absolute;margin-left:-48.6pt;margin-top:738.05pt;width:583.5pt;height:2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4kGwIAADM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" filled="f" stroked="f" strokeweight=".5pt">
                <v:textbox>
                  <w:txbxContent>
                    <w:p w14:paraId="23D0C319" w14:textId="77777777" w:rsidR="00984DF8" w:rsidRPr="008D6EE7" w:rsidRDefault="00984DF8" w:rsidP="00984DF8">
                      <w:pPr>
                        <w:ind w:left="720" w:right="2002" w:firstLine="720"/>
                        <w:rPr>
                          <w:rFonts w:ascii="Arial" w:hAnsi="Arial" w:cs="Arial"/>
                          <w:color w:val="000000"/>
                          <w:sz w:val="16"/>
                        </w:rPr>
                      </w:pPr>
                      <w:r w:rsidRPr="008D6EE7">
                        <w:rPr>
                          <w:rFonts w:ascii="Arial" w:hAnsi="Arial" w:cs="Arial"/>
                          <w:b/>
                          <w:color w:val="FFFFFF"/>
                          <w:sz w:val="16"/>
                        </w:rPr>
                        <w:t>Internal</w:t>
                      </w:r>
                      <w:r w:rsidRPr="008D6EE7">
                        <w:rPr>
                          <w:rFonts w:ascii="Arial" w:hAnsi="Arial" w:cs="Arial"/>
                          <w:b/>
                          <w:color w:val="FFFFFF"/>
                          <w:spacing w:val="-2"/>
                          <w:sz w:val="16"/>
                        </w:rPr>
                        <w:t xml:space="preserve"> </w:t>
                      </w:r>
                      <w:r w:rsidRPr="008D6EE7">
                        <w:rPr>
                          <w:rFonts w:ascii="Arial" w:hAnsi="Arial" w:cs="Arial"/>
                          <w:b/>
                          <w:color w:val="FFFFFF"/>
                          <w:sz w:val="16"/>
                        </w:rPr>
                        <w:t>candidates</w:t>
                      </w:r>
                      <w:r w:rsidRPr="008D6EE7">
                        <w:rPr>
                          <w:rFonts w:ascii="Arial" w:hAnsi="Arial" w:cs="Arial"/>
                          <w:b/>
                          <w:color w:val="FFFFFF"/>
                          <w:spacing w:val="-3"/>
                          <w:sz w:val="16"/>
                        </w:rPr>
                        <w:t xml:space="preserve"> </w:t>
                      </w:r>
                      <w:r w:rsidRPr="008D6EE7">
                        <w:rPr>
                          <w:rFonts w:ascii="Arial" w:hAnsi="Arial" w:cs="Arial"/>
                          <w:color w:val="FFFFFF"/>
                          <w:sz w:val="16"/>
                        </w:rPr>
                        <w:t>-</w:t>
                      </w:r>
                      <w:r w:rsidRPr="008D6EE7">
                        <w:rPr>
                          <w:rFonts w:ascii="Arial" w:hAnsi="Arial" w:cs="Arial"/>
                          <w:color w:val="FFFFFF"/>
                          <w:spacing w:val="-2"/>
                          <w:sz w:val="16"/>
                        </w:rPr>
                        <w:t xml:space="preserve"> </w:t>
                      </w:r>
                      <w:r w:rsidRPr="008D6EE7">
                        <w:rPr>
                          <w:rFonts w:ascii="Arial" w:hAnsi="Arial" w:cs="Arial"/>
                          <w:color w:val="FFFFFF"/>
                          <w:sz w:val="16"/>
                        </w:rPr>
                        <w:t>Please</w:t>
                      </w:r>
                      <w:r w:rsidRPr="008D6EE7">
                        <w:rPr>
                          <w:rFonts w:ascii="Arial" w:hAnsi="Arial" w:cs="Arial"/>
                          <w:color w:val="FFFFFF"/>
                          <w:spacing w:val="-2"/>
                          <w:sz w:val="16"/>
                        </w:rPr>
                        <w:t xml:space="preserve"> </w:t>
                      </w:r>
                      <w:r w:rsidRPr="008D6EE7">
                        <w:rPr>
                          <w:rFonts w:ascii="Arial" w:hAnsi="Arial" w:cs="Arial"/>
                          <w:color w:val="FFFFFF"/>
                          <w:sz w:val="16"/>
                        </w:rPr>
                        <w:t>contact</w:t>
                      </w:r>
                      <w:r w:rsidRPr="008D6EE7">
                        <w:rPr>
                          <w:rFonts w:ascii="Arial" w:hAnsi="Arial" w:cs="Arial"/>
                          <w:color w:val="FFFFFF"/>
                          <w:spacing w:val="-2"/>
                          <w:sz w:val="16"/>
                        </w:rPr>
                        <w:t xml:space="preserve"> </w:t>
                      </w:r>
                      <w:r w:rsidRPr="008D6EE7">
                        <w:rPr>
                          <w:rFonts w:ascii="Arial" w:hAnsi="Arial" w:cs="Arial"/>
                          <w:color w:val="FFFFFF"/>
                          <w:sz w:val="16"/>
                        </w:rPr>
                        <w:t>the</w:t>
                      </w:r>
                      <w:r w:rsidRPr="008D6EE7">
                        <w:rPr>
                          <w:rFonts w:ascii="Arial" w:hAnsi="Arial" w:cs="Arial"/>
                          <w:color w:val="FFFFFF"/>
                          <w:spacing w:val="-2"/>
                          <w:sz w:val="16"/>
                        </w:rPr>
                        <w:t xml:space="preserve"> </w:t>
                      </w:r>
                      <w:r w:rsidRPr="008D6EE7">
                        <w:rPr>
                          <w:rFonts w:ascii="Arial" w:hAnsi="Arial" w:cs="Arial"/>
                          <w:color w:val="FFFFFF"/>
                          <w:sz w:val="16"/>
                        </w:rPr>
                        <w:t>Talent</w:t>
                      </w:r>
                      <w:r w:rsidRPr="008D6EE7">
                        <w:rPr>
                          <w:rFonts w:ascii="Arial" w:hAnsi="Arial" w:cs="Arial"/>
                          <w:color w:val="FFFFFF"/>
                          <w:spacing w:val="-2"/>
                          <w:sz w:val="16"/>
                        </w:rPr>
                        <w:t xml:space="preserve"> </w:t>
                      </w:r>
                      <w:r w:rsidRPr="008D6EE7">
                        <w:rPr>
                          <w:rFonts w:ascii="Arial" w:hAnsi="Arial" w:cs="Arial"/>
                          <w:color w:val="FFFFFF"/>
                          <w:sz w:val="16"/>
                        </w:rPr>
                        <w:t>Team</w:t>
                      </w:r>
                      <w:r w:rsidRPr="008D6EE7">
                        <w:rPr>
                          <w:rFonts w:ascii="Arial" w:hAnsi="Arial" w:cs="Arial"/>
                          <w:color w:val="FFFFFF"/>
                          <w:spacing w:val="-2"/>
                          <w:sz w:val="16"/>
                        </w:rPr>
                        <w:t xml:space="preserve"> </w:t>
                      </w:r>
                      <w:r w:rsidRPr="008D6EE7">
                        <w:rPr>
                          <w:rFonts w:ascii="Arial" w:hAnsi="Arial" w:cs="Arial"/>
                          <w:color w:val="FFFFFF"/>
                          <w:sz w:val="16"/>
                        </w:rPr>
                        <w:t>if</w:t>
                      </w:r>
                      <w:r w:rsidRPr="008D6EE7">
                        <w:rPr>
                          <w:rFonts w:ascii="Arial" w:hAnsi="Arial" w:cs="Arial"/>
                          <w:color w:val="FFFFFF"/>
                          <w:spacing w:val="-2"/>
                          <w:sz w:val="16"/>
                        </w:rPr>
                        <w:t xml:space="preserve"> </w:t>
                      </w:r>
                      <w:r w:rsidRPr="008D6EE7">
                        <w:rPr>
                          <w:rFonts w:ascii="Arial" w:hAnsi="Arial" w:cs="Arial"/>
                          <w:color w:val="FFFFFF"/>
                          <w:sz w:val="16"/>
                        </w:rPr>
                        <w:t>you</w:t>
                      </w:r>
                      <w:r w:rsidRPr="008D6EE7">
                        <w:rPr>
                          <w:rFonts w:ascii="Arial" w:hAnsi="Arial" w:cs="Arial"/>
                          <w:color w:val="FFFFFF"/>
                          <w:spacing w:val="-2"/>
                          <w:sz w:val="16"/>
                        </w:rPr>
                        <w:t xml:space="preserve"> </w:t>
                      </w:r>
                      <w:r w:rsidRPr="008D6EE7">
                        <w:rPr>
                          <w:rFonts w:ascii="Arial" w:hAnsi="Arial" w:cs="Arial"/>
                          <w:color w:val="FFFFFF"/>
                          <w:sz w:val="16"/>
                        </w:rPr>
                        <w:t>wish</w:t>
                      </w:r>
                      <w:r w:rsidRPr="008D6EE7">
                        <w:rPr>
                          <w:rFonts w:ascii="Arial" w:hAnsi="Arial" w:cs="Arial"/>
                          <w:color w:val="FFFFFF"/>
                          <w:spacing w:val="-2"/>
                          <w:sz w:val="16"/>
                        </w:rPr>
                        <w:t xml:space="preserve"> </w:t>
                      </w:r>
                      <w:r w:rsidRPr="008D6EE7">
                        <w:rPr>
                          <w:rFonts w:ascii="Arial" w:hAnsi="Arial" w:cs="Arial"/>
                          <w:color w:val="FFFFFF"/>
                          <w:sz w:val="16"/>
                        </w:rPr>
                        <w:t>to</w:t>
                      </w:r>
                      <w:r w:rsidRPr="008D6EE7">
                        <w:rPr>
                          <w:rFonts w:ascii="Arial" w:hAnsi="Arial" w:cs="Arial"/>
                          <w:color w:val="FFFFFF"/>
                          <w:spacing w:val="-2"/>
                          <w:sz w:val="16"/>
                        </w:rPr>
                        <w:t xml:space="preserve"> </w:t>
                      </w:r>
                      <w:r w:rsidRPr="008D6EE7">
                        <w:rPr>
                          <w:rFonts w:ascii="Arial" w:hAnsi="Arial" w:cs="Arial"/>
                          <w:color w:val="FFFFFF"/>
                          <w:sz w:val="16"/>
                        </w:rPr>
                        <w:t>receive</w:t>
                      </w:r>
                      <w:r w:rsidRPr="008D6EE7">
                        <w:rPr>
                          <w:rFonts w:ascii="Arial" w:hAnsi="Arial" w:cs="Arial"/>
                          <w:color w:val="FFFFFF"/>
                          <w:spacing w:val="-2"/>
                          <w:sz w:val="16"/>
                        </w:rPr>
                        <w:t xml:space="preserve"> </w:t>
                      </w:r>
                      <w:r w:rsidRPr="008D6EE7">
                        <w:rPr>
                          <w:rFonts w:ascii="Arial" w:hAnsi="Arial" w:cs="Arial"/>
                          <w:color w:val="FFFFFF"/>
                          <w:sz w:val="16"/>
                        </w:rPr>
                        <w:t>the</w:t>
                      </w:r>
                      <w:r w:rsidRPr="008D6EE7">
                        <w:rPr>
                          <w:rFonts w:ascii="Arial" w:hAnsi="Arial" w:cs="Arial"/>
                          <w:color w:val="FFFFFF"/>
                          <w:spacing w:val="-2"/>
                          <w:sz w:val="16"/>
                        </w:rPr>
                        <w:t xml:space="preserve"> </w:t>
                      </w:r>
                      <w:r w:rsidRPr="008D6EE7">
                        <w:rPr>
                          <w:rFonts w:ascii="Arial" w:hAnsi="Arial" w:cs="Arial"/>
                          <w:color w:val="FFFFFF"/>
                          <w:sz w:val="16"/>
                        </w:rPr>
                        <w:t>full</w:t>
                      </w:r>
                      <w:r w:rsidRPr="008D6EE7">
                        <w:rPr>
                          <w:rFonts w:ascii="Arial" w:hAnsi="Arial" w:cs="Arial"/>
                          <w:color w:val="FFFFFF"/>
                          <w:spacing w:val="-2"/>
                          <w:sz w:val="16"/>
                        </w:rPr>
                        <w:t xml:space="preserve"> </w:t>
                      </w:r>
                      <w:r w:rsidRPr="008D6EE7">
                        <w:rPr>
                          <w:rFonts w:ascii="Arial" w:hAnsi="Arial" w:cs="Arial"/>
                          <w:color w:val="FFFFFF"/>
                          <w:sz w:val="16"/>
                        </w:rPr>
                        <w:t>job</w:t>
                      </w:r>
                      <w:r w:rsidRPr="008D6EE7">
                        <w:rPr>
                          <w:rFonts w:ascii="Arial" w:hAnsi="Arial" w:cs="Arial"/>
                          <w:color w:val="FFFFFF"/>
                          <w:spacing w:val="-2"/>
                          <w:sz w:val="16"/>
                        </w:rPr>
                        <w:t xml:space="preserve"> </w:t>
                      </w:r>
                      <w:r w:rsidRPr="008D6EE7">
                        <w:rPr>
                          <w:rFonts w:ascii="Arial" w:hAnsi="Arial" w:cs="Arial"/>
                          <w:color w:val="FFFFFF"/>
                          <w:sz w:val="16"/>
                        </w:rPr>
                        <w:t>description</w:t>
                      </w:r>
                      <w:r w:rsidRPr="008D6EE7">
                        <w:rPr>
                          <w:rFonts w:ascii="Arial" w:hAnsi="Arial" w:cs="Arial"/>
                          <w:color w:val="FFFFFF"/>
                          <w:spacing w:val="-2"/>
                          <w:sz w:val="16"/>
                        </w:rPr>
                        <w:t xml:space="preserve"> </w:t>
                      </w:r>
                      <w:r w:rsidRPr="008D6EE7">
                        <w:rPr>
                          <w:rFonts w:ascii="Arial" w:hAnsi="Arial" w:cs="Arial"/>
                          <w:color w:val="FFFFFF"/>
                          <w:sz w:val="16"/>
                        </w:rPr>
                        <w:t>for</w:t>
                      </w:r>
                      <w:r w:rsidRPr="008D6EE7">
                        <w:rPr>
                          <w:rFonts w:ascii="Arial" w:hAnsi="Arial" w:cs="Arial"/>
                          <w:color w:val="FFFFFF"/>
                          <w:spacing w:val="-2"/>
                          <w:sz w:val="16"/>
                        </w:rPr>
                        <w:t xml:space="preserve"> </w:t>
                      </w:r>
                      <w:r w:rsidRPr="008D6EE7">
                        <w:rPr>
                          <w:rFonts w:ascii="Arial" w:hAnsi="Arial" w:cs="Arial"/>
                          <w:color w:val="FFFFFF"/>
                          <w:sz w:val="16"/>
                        </w:rPr>
                        <w:t>this</w:t>
                      </w:r>
                      <w:r w:rsidRPr="008D6EE7">
                        <w:rPr>
                          <w:rFonts w:ascii="Arial" w:hAnsi="Arial" w:cs="Arial"/>
                          <w:color w:val="FFFFFF"/>
                          <w:spacing w:val="-2"/>
                          <w:sz w:val="16"/>
                        </w:rPr>
                        <w:t xml:space="preserve"> </w:t>
                      </w:r>
                      <w:r w:rsidRPr="008D6EE7">
                        <w:rPr>
                          <w:rFonts w:ascii="Arial" w:hAnsi="Arial" w:cs="Arial"/>
                          <w:color w:val="FFFFFF"/>
                          <w:sz w:val="16"/>
                        </w:rPr>
                        <w:t>role</w:t>
                      </w:r>
                    </w:p>
                    <w:p w14:paraId="1AD965BC" w14:textId="77777777" w:rsidR="00984DF8" w:rsidRPr="008D6EE7" w:rsidRDefault="00984DF8" w:rsidP="00984DF8">
                      <w:pPr>
                        <w:spacing w:before="25"/>
                        <w:ind w:left="1440" w:right="2002"/>
                        <w:jc w:val="center"/>
                        <w:rPr>
                          <w:rFonts w:ascii="Arial" w:hAnsi="Arial" w:cs="Arial"/>
                          <w:color w:val="000000"/>
                          <w:sz w:val="16"/>
                        </w:rPr>
                      </w:pPr>
                      <w:r w:rsidRPr="008D6EE7">
                        <w:rPr>
                          <w:rFonts w:ascii="Arial" w:hAnsi="Arial" w:cs="Arial"/>
                          <w:b/>
                          <w:color w:val="FFFFFF"/>
                          <w:sz w:val="16"/>
                        </w:rPr>
                        <w:t>External</w:t>
                      </w:r>
                      <w:r w:rsidRPr="008D6EE7">
                        <w:rPr>
                          <w:rFonts w:ascii="Arial" w:hAnsi="Arial" w:cs="Arial"/>
                          <w:b/>
                          <w:color w:val="FFFFFF"/>
                          <w:spacing w:val="-1"/>
                          <w:sz w:val="16"/>
                        </w:rPr>
                        <w:t xml:space="preserve"> </w:t>
                      </w:r>
                      <w:r w:rsidRPr="008D6EE7">
                        <w:rPr>
                          <w:rFonts w:ascii="Arial" w:hAnsi="Arial" w:cs="Arial"/>
                          <w:b/>
                          <w:color w:val="FFFFFF"/>
                          <w:sz w:val="16"/>
                        </w:rPr>
                        <w:t>candidates</w:t>
                      </w:r>
                      <w:r w:rsidRPr="008D6EE7">
                        <w:rPr>
                          <w:rFonts w:ascii="Arial" w:hAnsi="Arial" w:cs="Arial"/>
                          <w:b/>
                          <w:color w:val="FFFFFF"/>
                          <w:spacing w:val="44"/>
                          <w:sz w:val="16"/>
                        </w:rPr>
                        <w:t xml:space="preserve"> </w:t>
                      </w:r>
                      <w:r w:rsidRPr="008D6EE7">
                        <w:rPr>
                          <w:rFonts w:ascii="Arial" w:hAnsi="Arial" w:cs="Arial"/>
                          <w:color w:val="FFFFFF"/>
                          <w:sz w:val="16"/>
                        </w:rPr>
                        <w:t>- Please apply on</w:t>
                      </w:r>
                      <w:r w:rsidRPr="008D6EE7">
                        <w:rPr>
                          <w:rFonts w:ascii="Arial" w:hAnsi="Arial" w:cs="Arial"/>
                          <w:color w:val="FFFFFF"/>
                          <w:spacing w:val="-1"/>
                          <w:sz w:val="16"/>
                        </w:rPr>
                        <w:t xml:space="preserve"> </w:t>
                      </w:r>
                      <w:r w:rsidRPr="008D6EE7">
                        <w:rPr>
                          <w:rFonts w:ascii="Arial" w:hAnsi="Arial" w:cs="Arial"/>
                          <w:color w:val="FFFFFF"/>
                          <w:sz w:val="16"/>
                        </w:rPr>
                        <w:t>the careers page of our website:</w:t>
                      </w:r>
                      <w:r w:rsidRPr="008D6EE7">
                        <w:rPr>
                          <w:rFonts w:ascii="Arial" w:hAnsi="Arial" w:cs="Arial"/>
                          <w:color w:val="FFFFFF"/>
                          <w:spacing w:val="-1"/>
                          <w:sz w:val="16"/>
                        </w:rPr>
                        <w:t xml:space="preserve"> </w:t>
                      </w:r>
                      <w:r w:rsidRPr="00B12164">
                        <w:rPr>
                          <w:rFonts w:ascii="Arial" w:hAnsi="Arial" w:cs="Arial"/>
                          <w:b/>
                          <w:bCs/>
                          <w:color w:val="FFFFFF"/>
                          <w:sz w:val="16"/>
                          <w:u w:val="single" w:color="FFFFFF"/>
                        </w:rPr>
                        <w:t>https://jobs.peelports.com</w:t>
                      </w:r>
                    </w:p>
                    <w:p w14:paraId="421B97A4" w14:textId="711DEB17" w:rsidR="00925079" w:rsidRPr="00925079" w:rsidRDefault="00925079" w:rsidP="00925079">
                      <w:pPr>
                        <w:autoSpaceDE w:val="0"/>
                        <w:autoSpaceDN w:val="0"/>
                        <w:adjustRightInd w:val="0"/>
                        <w:spacing w:line="276" w:lineRule="auto"/>
                        <w:jc w:val="center"/>
                        <w:rPr>
                          <w:rFonts w:ascii="Arial" w:hAnsi="Arial" w:cs="Arial"/>
                          <w:color w:val="FFFFFF" w:themeColor="background1"/>
                          <w:kern w:val="16"/>
                          <w:sz w:val="16"/>
                          <w:szCs w:val="16"/>
                        </w:rPr>
                      </w:pPr>
                    </w:p>
                  </w:txbxContent>
                </v:textbox>
              </v:shape>
            </w:pict>
          </mc:Fallback>
        </mc:AlternateContent>
      </w:r>
      <w:r w:rsidR="00584F08">
        <w:rPr>
          <w:noProof/>
        </w:rPr>
        <mc:AlternateContent>
          <mc:Choice Requires="wps">
            <w:drawing>
              <wp:anchor distT="0" distB="0" distL="114300" distR="114300" simplePos="0" relativeHeight="251659264" behindDoc="0" locked="0" layoutInCell="1" allowOverlap="1" wp14:anchorId="37AD41EB" wp14:editId="4D01C0C7">
                <wp:simplePos x="0" y="0"/>
                <wp:positionH relativeFrom="column">
                  <wp:posOffset>-495301</wp:posOffset>
                </wp:positionH>
                <wp:positionV relativeFrom="paragraph">
                  <wp:posOffset>1266825</wp:posOffset>
                </wp:positionV>
                <wp:extent cx="6867525" cy="502285"/>
                <wp:effectExtent l="0" t="0" r="0" b="0"/>
                <wp:wrapNone/>
                <wp:docPr id="2" name="Text Box 2"/>
                <wp:cNvGraphicFramePr/>
                <a:graphic xmlns:a="http://schemas.openxmlformats.org/drawingml/2006/main">
                  <a:graphicData uri="http://schemas.microsoft.com/office/word/2010/wordprocessingShape">
                    <wps:wsp>
                      <wps:cNvSpPr txBox="1"/>
                      <wps:spPr>
                        <a:xfrm>
                          <a:off x="0" y="0"/>
                          <a:ext cx="6867525" cy="502285"/>
                        </a:xfrm>
                        <a:prstGeom prst="rect">
                          <a:avLst/>
                        </a:prstGeom>
                        <a:noFill/>
                        <a:ln w="6350">
                          <a:noFill/>
                        </a:ln>
                      </wps:spPr>
                      <wps:txbx>
                        <w:txbxContent>
                          <w:p w14:paraId="768FC343" w14:textId="203A9951" w:rsidR="004850AC" w:rsidRPr="00FC7220" w:rsidRDefault="00FC7220">
                            <w:pPr>
                              <w:rPr>
                                <w:rFonts w:ascii="Arial" w:hAnsi="Arial" w:cs="Arial"/>
                                <w:b/>
                                <w:bCs/>
                                <w:color w:val="FFFFFF" w:themeColor="background1"/>
                                <w:sz w:val="36"/>
                                <w:szCs w:val="36"/>
                              </w:rPr>
                            </w:pPr>
                            <w:r w:rsidRPr="00FC7220">
                              <w:rPr>
                                <w:rFonts w:ascii="Arial" w:hAnsi="Arial" w:cs="Arial"/>
                                <w:b/>
                                <w:bCs/>
                                <w:color w:val="FFFFFF" w:themeColor="background1"/>
                                <w:sz w:val="36"/>
                                <w:szCs w:val="36"/>
                              </w:rPr>
                              <w:t>Group Marine Environmental Compliance Officer</w:t>
                            </w:r>
                            <w:r w:rsidR="001600A5" w:rsidRPr="00FC7220">
                              <w:rPr>
                                <w:rFonts w:ascii="Arial" w:hAnsi="Arial" w:cs="Arial"/>
                                <w:b/>
                                <w:bCs/>
                                <w:color w:val="FFFFFF" w:themeColor="background1"/>
                                <w:sz w:val="36"/>
                                <w:szCs w:val="36"/>
                              </w:rPr>
                              <w:t xml:space="preserve">, </w:t>
                            </w:r>
                            <w:r>
                              <w:rPr>
                                <w:rFonts w:ascii="Arial" w:hAnsi="Arial" w:cs="Arial"/>
                                <w:color w:val="FFFFFF" w:themeColor="background1"/>
                                <w:sz w:val="36"/>
                                <w:szCs w:val="36"/>
                              </w:rPr>
                              <w:t>Liverpool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D41EB" id="_x0000_s1034" type="#_x0000_t202" style="position:absolute;margin-left:-39pt;margin-top:99.75pt;width:540.75pt;height: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" filled="f" stroked="f" strokeweight=".5pt">
                <v:textbox>
                  <w:txbxContent>
                    <w:p w14:paraId="768FC343" w14:textId="203A9951" w:rsidR="004850AC" w:rsidRPr="00FC7220" w:rsidRDefault="00FC7220">
                      <w:pPr>
                        <w:rPr>
                          <w:rFonts w:ascii="Arial" w:hAnsi="Arial" w:cs="Arial"/>
                          <w:b/>
                          <w:bCs/>
                          <w:color w:val="FFFFFF" w:themeColor="background1"/>
                          <w:sz w:val="36"/>
                          <w:szCs w:val="36"/>
                        </w:rPr>
                      </w:pPr>
                      <w:r w:rsidRPr="00FC7220">
                        <w:rPr>
                          <w:rFonts w:ascii="Arial" w:hAnsi="Arial" w:cs="Arial"/>
                          <w:b/>
                          <w:bCs/>
                          <w:color w:val="FFFFFF" w:themeColor="background1"/>
                          <w:sz w:val="36"/>
                          <w:szCs w:val="36"/>
                        </w:rPr>
                        <w:t>Group Marine Environmental Compliance Officer</w:t>
                      </w:r>
                      <w:r w:rsidR="001600A5" w:rsidRPr="00FC7220">
                        <w:rPr>
                          <w:rFonts w:ascii="Arial" w:hAnsi="Arial" w:cs="Arial"/>
                          <w:b/>
                          <w:bCs/>
                          <w:color w:val="FFFFFF" w:themeColor="background1"/>
                          <w:sz w:val="36"/>
                          <w:szCs w:val="36"/>
                        </w:rPr>
                        <w:t xml:space="preserve">, </w:t>
                      </w:r>
                      <w:r>
                        <w:rPr>
                          <w:rFonts w:ascii="Arial" w:hAnsi="Arial" w:cs="Arial"/>
                          <w:color w:val="FFFFFF" w:themeColor="background1"/>
                          <w:sz w:val="36"/>
                          <w:szCs w:val="36"/>
                        </w:rPr>
                        <w:t>Liverpool</w:t>
                      </w:r>
                    </w:p>
                  </w:txbxContent>
                </v:textbox>
              </v:shape>
            </w:pict>
          </mc:Fallback>
        </mc:AlternateContent>
      </w:r>
      <w:r w:rsidR="00C76343">
        <w:rPr>
          <w:noProof/>
        </w:rPr>
        <w:drawing>
          <wp:anchor distT="0" distB="0" distL="114300" distR="114300" simplePos="0" relativeHeight="251658239" behindDoc="1" locked="1" layoutInCell="1" allowOverlap="1" wp14:anchorId="4377BB48" wp14:editId="23EB8776">
            <wp:simplePos x="0" y="0"/>
            <wp:positionH relativeFrom="page">
              <wp:align>left</wp:align>
            </wp:positionH>
            <wp:positionV relativeFrom="page">
              <wp:align>bottom</wp:align>
            </wp:positionV>
            <wp:extent cx="7538085" cy="10663555"/>
            <wp:effectExtent l="0" t="0" r="5715" b="4445"/>
            <wp:wrapNone/>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b_Vacancy_Template_v2_F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8085" cy="10663555"/>
                    </a:xfrm>
                    <a:prstGeom prst="rect">
                      <a:avLst/>
                    </a:prstGeom>
                  </pic:spPr>
                </pic:pic>
              </a:graphicData>
            </a:graphic>
            <wp14:sizeRelH relativeFrom="margin">
              <wp14:pctWidth>0</wp14:pctWidth>
            </wp14:sizeRelH>
            <wp14:sizeRelV relativeFrom="margin">
              <wp14:pctHeight>0</wp14:pctHeight>
            </wp14:sizeRelV>
          </wp:anchor>
        </w:drawing>
      </w:r>
    </w:p>
    <w:sectPr w:rsidR="004850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1BF1B" w14:textId="77777777" w:rsidR="00C310BA" w:rsidRDefault="00C310BA" w:rsidP="00B9426A">
      <w:r>
        <w:separator/>
      </w:r>
    </w:p>
  </w:endnote>
  <w:endnote w:type="continuationSeparator" w:id="0">
    <w:p w14:paraId="10381B76" w14:textId="77777777" w:rsidR="00C310BA" w:rsidRDefault="00C310BA" w:rsidP="00B9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panose1 w:val="020B0403020202020204"/>
    <w:charset w:val="00"/>
    <w:family w:val="auto"/>
    <w:pitch w:val="variable"/>
    <w:sig w:usb0="E50002FF" w:usb1="500079DB" w:usb2="00000010" w:usb3="00000000" w:csb0="0000009F" w:csb1="00000000"/>
  </w:font>
  <w:font w:name="XIXOYX+HelveticaNeue">
    <w:altName w:val="Helvetica Neue"/>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0C319" w14:textId="77777777" w:rsidR="00C310BA" w:rsidRDefault="00C310BA" w:rsidP="00B9426A">
      <w:r>
        <w:separator/>
      </w:r>
    </w:p>
  </w:footnote>
  <w:footnote w:type="continuationSeparator" w:id="0">
    <w:p w14:paraId="23473C04" w14:textId="77777777" w:rsidR="00C310BA" w:rsidRDefault="00C310BA" w:rsidP="00B94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366DB"/>
    <w:multiLevelType w:val="hybridMultilevel"/>
    <w:tmpl w:val="51662D20"/>
    <w:lvl w:ilvl="0" w:tplc="346A13AE">
      <w:start w:val="1"/>
      <w:numFmt w:val="bullet"/>
      <w:lvlText w:val=""/>
      <w:lvlJc w:val="left"/>
      <w:pPr>
        <w:ind w:left="567" w:hanging="283"/>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241604"/>
    <w:multiLevelType w:val="hybridMultilevel"/>
    <w:tmpl w:val="B41C07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54778"/>
    <w:multiLevelType w:val="hybridMultilevel"/>
    <w:tmpl w:val="8FD68BFA"/>
    <w:lvl w:ilvl="0" w:tplc="0DA85A02">
      <w:numFmt w:val="bullet"/>
      <w:lvlText w:val="-"/>
      <w:lvlJc w:val="left"/>
      <w:pPr>
        <w:ind w:left="720" w:hanging="360"/>
      </w:pPr>
      <w:rPr>
        <w:rFonts w:ascii="Arial" w:eastAsiaTheme="minorHAnsi" w:hAnsi="Arial" w:cs="Arial" w:hint="default"/>
        <w:b w:val="0"/>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593617"/>
    <w:multiLevelType w:val="hybridMultilevel"/>
    <w:tmpl w:val="94921876"/>
    <w:lvl w:ilvl="0" w:tplc="EA00B156">
      <w:start w:val="1"/>
      <w:numFmt w:val="bullet"/>
      <w:lvlText w:val=""/>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2C2C21"/>
    <w:multiLevelType w:val="hybridMultilevel"/>
    <w:tmpl w:val="3C04DE20"/>
    <w:lvl w:ilvl="0" w:tplc="7812EFEC">
      <w:start w:val="1"/>
      <w:numFmt w:val="bullet"/>
      <w:lvlText w:val=""/>
      <w:lvlJc w:val="left"/>
      <w:pPr>
        <w:ind w:left="567" w:hanging="56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925C3F"/>
    <w:multiLevelType w:val="hybridMultilevel"/>
    <w:tmpl w:val="F8F442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202502">
    <w:abstractNumId w:val="5"/>
  </w:num>
  <w:num w:numId="2" w16cid:durableId="674697913">
    <w:abstractNumId w:val="1"/>
  </w:num>
  <w:num w:numId="3" w16cid:durableId="1838616838">
    <w:abstractNumId w:val="0"/>
  </w:num>
  <w:num w:numId="4" w16cid:durableId="861167625">
    <w:abstractNumId w:val="4"/>
  </w:num>
  <w:num w:numId="5" w16cid:durableId="590745143">
    <w:abstractNumId w:val="3"/>
  </w:num>
  <w:num w:numId="6" w16cid:durableId="564879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AC"/>
    <w:rsid w:val="00061E56"/>
    <w:rsid w:val="000C1D61"/>
    <w:rsid w:val="000F753C"/>
    <w:rsid w:val="001600A5"/>
    <w:rsid w:val="001B61C6"/>
    <w:rsid w:val="00254B59"/>
    <w:rsid w:val="002663DF"/>
    <w:rsid w:val="002A7FF2"/>
    <w:rsid w:val="002F3263"/>
    <w:rsid w:val="0038532E"/>
    <w:rsid w:val="003D393B"/>
    <w:rsid w:val="003E0E07"/>
    <w:rsid w:val="0044049C"/>
    <w:rsid w:val="004850AC"/>
    <w:rsid w:val="004D581C"/>
    <w:rsid w:val="005266F1"/>
    <w:rsid w:val="00584F08"/>
    <w:rsid w:val="00590698"/>
    <w:rsid w:val="005D5EFA"/>
    <w:rsid w:val="00624236"/>
    <w:rsid w:val="006568BC"/>
    <w:rsid w:val="006A3E20"/>
    <w:rsid w:val="00701F2E"/>
    <w:rsid w:val="007706D7"/>
    <w:rsid w:val="008D3ECC"/>
    <w:rsid w:val="008D6CAF"/>
    <w:rsid w:val="008E0CCA"/>
    <w:rsid w:val="008F1F1B"/>
    <w:rsid w:val="008F54BF"/>
    <w:rsid w:val="00925079"/>
    <w:rsid w:val="009364C0"/>
    <w:rsid w:val="00947418"/>
    <w:rsid w:val="00984DF8"/>
    <w:rsid w:val="00A167C8"/>
    <w:rsid w:val="00A41EB4"/>
    <w:rsid w:val="00AE38BB"/>
    <w:rsid w:val="00B1320B"/>
    <w:rsid w:val="00B27FFD"/>
    <w:rsid w:val="00B6454C"/>
    <w:rsid w:val="00B9426A"/>
    <w:rsid w:val="00B97389"/>
    <w:rsid w:val="00BB2CA8"/>
    <w:rsid w:val="00BC48D4"/>
    <w:rsid w:val="00BE13EE"/>
    <w:rsid w:val="00C30458"/>
    <w:rsid w:val="00C310BA"/>
    <w:rsid w:val="00C324DC"/>
    <w:rsid w:val="00C5314C"/>
    <w:rsid w:val="00C76343"/>
    <w:rsid w:val="00D553FA"/>
    <w:rsid w:val="00D8374F"/>
    <w:rsid w:val="00DE18D4"/>
    <w:rsid w:val="00DF0ECE"/>
    <w:rsid w:val="00E402A0"/>
    <w:rsid w:val="00EB61B5"/>
    <w:rsid w:val="00EC2AA8"/>
    <w:rsid w:val="00F57454"/>
    <w:rsid w:val="00F716C3"/>
    <w:rsid w:val="00F86B65"/>
    <w:rsid w:val="00FC7220"/>
    <w:rsid w:val="00FD06AB"/>
    <w:rsid w:val="00FE7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EE659"/>
  <w15:chartTrackingRefBased/>
  <w15:docId w15:val="{96ECACC7-6DDC-F545-B862-1A928F12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50AC"/>
    <w:pPr>
      <w:widowControl w:val="0"/>
      <w:autoSpaceDE w:val="0"/>
      <w:autoSpaceDN w:val="0"/>
    </w:pPr>
    <w:rPr>
      <w:rFonts w:ascii="Helvetica Neue" w:eastAsia="Helvetica Neue" w:hAnsi="Helvetica Neue" w:cs="Helvetica Neue"/>
      <w:sz w:val="16"/>
      <w:szCs w:val="16"/>
      <w:lang w:val="en-US"/>
    </w:rPr>
  </w:style>
  <w:style w:type="character" w:customStyle="1" w:styleId="BodyTextChar">
    <w:name w:val="Body Text Char"/>
    <w:basedOn w:val="DefaultParagraphFont"/>
    <w:link w:val="BodyText"/>
    <w:uiPriority w:val="1"/>
    <w:rsid w:val="004850AC"/>
    <w:rPr>
      <w:rFonts w:ascii="Helvetica Neue" w:eastAsia="Helvetica Neue" w:hAnsi="Helvetica Neue" w:cs="Helvetica Neue"/>
      <w:sz w:val="16"/>
      <w:szCs w:val="16"/>
      <w:lang w:val="en-US"/>
    </w:rPr>
  </w:style>
  <w:style w:type="paragraph" w:customStyle="1" w:styleId="Default">
    <w:name w:val="Default"/>
    <w:rsid w:val="004850AC"/>
    <w:pPr>
      <w:autoSpaceDE w:val="0"/>
      <w:autoSpaceDN w:val="0"/>
      <w:adjustRightInd w:val="0"/>
    </w:pPr>
    <w:rPr>
      <w:rFonts w:ascii="XIXOYX+HelveticaNeue" w:hAnsi="XIXOYX+HelveticaNeue" w:cs="XIXOYX+HelveticaNeue"/>
      <w:color w:val="000000"/>
    </w:rPr>
  </w:style>
  <w:style w:type="paragraph" w:customStyle="1" w:styleId="Pa0">
    <w:name w:val="Pa0"/>
    <w:basedOn w:val="Default"/>
    <w:next w:val="Default"/>
    <w:uiPriority w:val="99"/>
    <w:rsid w:val="004850AC"/>
    <w:pPr>
      <w:spacing w:line="241" w:lineRule="atLeast"/>
    </w:pPr>
    <w:rPr>
      <w:rFonts w:cstheme="minorBidi"/>
      <w:color w:val="auto"/>
    </w:rPr>
  </w:style>
  <w:style w:type="character" w:customStyle="1" w:styleId="A0">
    <w:name w:val="A0"/>
    <w:uiPriority w:val="99"/>
    <w:rsid w:val="004850AC"/>
    <w:rPr>
      <w:rFonts w:cs="XIXOYX+HelveticaNeue"/>
      <w:color w:val="323232"/>
      <w:sz w:val="16"/>
      <w:szCs w:val="16"/>
    </w:rPr>
  </w:style>
  <w:style w:type="paragraph" w:styleId="ListParagraph">
    <w:name w:val="List Paragraph"/>
    <w:basedOn w:val="Normal"/>
    <w:uiPriority w:val="34"/>
    <w:qFormat/>
    <w:rsid w:val="00EC2AA8"/>
    <w:pPr>
      <w:ind w:left="720"/>
      <w:contextualSpacing/>
    </w:pPr>
  </w:style>
  <w:style w:type="character" w:styleId="Hyperlink">
    <w:name w:val="Hyperlink"/>
    <w:basedOn w:val="DefaultParagraphFont"/>
    <w:uiPriority w:val="99"/>
    <w:unhideWhenUsed/>
    <w:rsid w:val="005266F1"/>
    <w:rPr>
      <w:color w:val="0563C1" w:themeColor="hyperlink"/>
      <w:u w:val="single"/>
    </w:rPr>
  </w:style>
  <w:style w:type="character" w:styleId="UnresolvedMention">
    <w:name w:val="Unresolved Mention"/>
    <w:basedOn w:val="DefaultParagraphFont"/>
    <w:uiPriority w:val="99"/>
    <w:semiHidden/>
    <w:unhideWhenUsed/>
    <w:rsid w:val="005266F1"/>
    <w:rPr>
      <w:color w:val="605E5C"/>
      <w:shd w:val="clear" w:color="auto" w:fill="E1DFDD"/>
    </w:rPr>
  </w:style>
  <w:style w:type="paragraph" w:styleId="NormalWeb">
    <w:name w:val="Normal (Web)"/>
    <w:basedOn w:val="Normal"/>
    <w:uiPriority w:val="99"/>
    <w:unhideWhenUsed/>
    <w:rsid w:val="003E0E07"/>
    <w:rPr>
      <w:rFonts w:ascii="Times New Roman" w:hAnsi="Times New Roman" w:cs="Times New Roman"/>
    </w:rPr>
  </w:style>
  <w:style w:type="paragraph" w:styleId="Revision">
    <w:name w:val="Revision"/>
    <w:hidden/>
    <w:uiPriority w:val="99"/>
    <w:semiHidden/>
    <w:rsid w:val="000C1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8F141-5F8E-420B-9C12-4FE22A5E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Andrew</dc:creator>
  <cp:keywords/>
  <dc:description/>
  <cp:lastModifiedBy>Oliver Ridings</cp:lastModifiedBy>
  <cp:revision>2</cp:revision>
  <cp:lastPrinted>2022-02-09T09:28:00Z</cp:lastPrinted>
  <dcterms:created xsi:type="dcterms:W3CDTF">2025-04-15T07:49:00Z</dcterms:created>
  <dcterms:modified xsi:type="dcterms:W3CDTF">2025-04-15T07:49:00Z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a6acf7-de95-4986-a0f0-90fdc140a681_Enabled">
    <vt:lpwstr>true</vt:lpwstr>
  </property>
  <property fmtid="{D5CDD505-2E9C-101B-9397-08002B2CF9AE}" pid="3" name="MSIP_Label_b5a6acf7-de95-4986-a0f0-90fdc140a681_SetDate">
    <vt:lpwstr>2024-09-03T16:27:50Z</vt:lpwstr>
  </property>
  <property fmtid="{D5CDD505-2E9C-101B-9397-08002B2CF9AE}" pid="4" name="MSIP_Label_b5a6acf7-de95-4986-a0f0-90fdc140a681_Method">
    <vt:lpwstr>Privileged</vt:lpwstr>
  </property>
  <property fmtid="{D5CDD505-2E9C-101B-9397-08002B2CF9AE}" pid="5" name="MSIP_Label_b5a6acf7-de95-4986-a0f0-90fdc140a681_Name">
    <vt:lpwstr>Public</vt:lpwstr>
  </property>
  <property fmtid="{D5CDD505-2E9C-101B-9397-08002B2CF9AE}" pid="6" name="MSIP_Label_b5a6acf7-de95-4986-a0f0-90fdc140a681_SiteId">
    <vt:lpwstr>abba81f7-b423-4490-8239-b4e0a6701848</vt:lpwstr>
  </property>
  <property fmtid="{D5CDD505-2E9C-101B-9397-08002B2CF9AE}" pid="7" name="MSIP_Label_b5a6acf7-de95-4986-a0f0-90fdc140a681_ActionId">
    <vt:lpwstr>ede31655-87c6-4bb7-a1ed-6a1e9ba98b61</vt:lpwstr>
  </property>
  <property fmtid="{D5CDD505-2E9C-101B-9397-08002B2CF9AE}" pid="8" name="MSIP_Label_b5a6acf7-de95-4986-a0f0-90fdc140a681_ContentBits">
    <vt:lpwstr>0</vt:lpwstr>
  </property>
</Properties>
</file>